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00000"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E710E9" w:rsidRDefault="000D607E" w:rsidP="000D607E">
      <w:pPr>
        <w:framePr w:w="2654" w:h="2761" w:hRule="exact" w:hSpace="142" w:wrap="around" w:vAnchor="text" w:hAnchor="page" w:x="8664" w:y="236"/>
        <w:spacing w:line="250" w:lineRule="exact"/>
        <w:rPr>
          <w:rFonts w:cs="Arial"/>
          <w:color w:val="A3A3A3"/>
          <w:sz w:val="14"/>
          <w:szCs w:val="14"/>
        </w:rPr>
      </w:pPr>
      <w:r w:rsidRPr="00E710E9">
        <w:rPr>
          <w:rFonts w:cs="Arial"/>
          <w:color w:val="A3A3A3"/>
          <w:sz w:val="14"/>
          <w:szCs w:val="14"/>
        </w:rPr>
        <w:t>Benno Kirschenhofer</w:t>
      </w:r>
    </w:p>
    <w:p w14:paraId="129DB501" w14:textId="77777777" w:rsidR="000D607E" w:rsidRPr="00E710E9" w:rsidRDefault="000D607E" w:rsidP="000D607E">
      <w:pPr>
        <w:framePr w:w="2654" w:h="2761" w:hRule="exact" w:hSpace="142" w:wrap="around" w:vAnchor="text" w:hAnchor="page" w:x="8664" w:y="236"/>
        <w:spacing w:line="250" w:lineRule="exact"/>
        <w:rPr>
          <w:rFonts w:cs="Arial"/>
          <w:sz w:val="14"/>
          <w:szCs w:val="14"/>
          <w:lang w:val="en-GB"/>
        </w:rPr>
      </w:pPr>
      <w:r w:rsidRPr="00E710E9">
        <w:rPr>
          <w:rFonts w:cs="Arial"/>
          <w:color w:val="A3A3A3"/>
          <w:sz w:val="14"/>
          <w:szCs w:val="14"/>
          <w:lang w:val="en-GB"/>
        </w:rPr>
        <w:t xml:space="preserve">Email: </w:t>
      </w:r>
      <w:r w:rsidRPr="00375C75">
        <w:rPr>
          <w:rFonts w:cs="Arial"/>
          <w:sz w:val="14"/>
          <w:szCs w:val="14"/>
          <w:lang w:val="en-US"/>
        </w:rPr>
        <w:fldChar w:fldCharType="begin"/>
      </w:r>
      <w:r w:rsidRPr="00E710E9">
        <w:rPr>
          <w:rFonts w:cs="Arial"/>
          <w:sz w:val="14"/>
          <w:szCs w:val="14"/>
          <w:lang w:val="en-GB"/>
        </w:rPr>
        <w:instrText xml:space="preserve"> HYPERLINK "mailto:benno.kirschenhofer@eu.panasonic.com</w:instrText>
      </w:r>
    </w:p>
    <w:p w14:paraId="4735AED8" w14:textId="77777777" w:rsidR="000D607E" w:rsidRPr="00E710E9" w:rsidRDefault="000D607E" w:rsidP="000D607E">
      <w:pPr>
        <w:framePr w:w="2654" w:h="2761" w:hRule="exact" w:hSpace="142" w:wrap="around" w:vAnchor="text" w:hAnchor="page" w:x="8664" w:y="236"/>
        <w:spacing w:line="250" w:lineRule="exact"/>
        <w:rPr>
          <w:rStyle w:val="Hyperlink"/>
          <w:rFonts w:cs="Arial"/>
          <w:sz w:val="14"/>
          <w:szCs w:val="14"/>
          <w:lang w:val="en-GB"/>
        </w:rPr>
      </w:pPr>
      <w:r w:rsidRPr="00E710E9">
        <w:rPr>
          <w:rFonts w:cs="Arial"/>
          <w:sz w:val="14"/>
          <w:szCs w:val="14"/>
          <w:lang w:val="en-GB"/>
        </w:rPr>
        <w:instrText xml:space="preserve">" </w:instrText>
      </w:r>
      <w:r w:rsidRPr="00375C75">
        <w:rPr>
          <w:rFonts w:cs="Arial"/>
          <w:sz w:val="14"/>
          <w:szCs w:val="14"/>
          <w:lang w:val="en-US"/>
        </w:rPr>
      </w:r>
      <w:r w:rsidRPr="00375C75">
        <w:rPr>
          <w:rFonts w:cs="Arial"/>
          <w:sz w:val="14"/>
          <w:szCs w:val="14"/>
          <w:lang w:val="en-US"/>
        </w:rPr>
        <w:fldChar w:fldCharType="separate"/>
      </w:r>
      <w:r w:rsidRPr="00E710E9">
        <w:rPr>
          <w:rStyle w:val="Hyperlink"/>
          <w:rFonts w:cs="Arial"/>
          <w:sz w:val="14"/>
          <w:szCs w:val="14"/>
          <w:lang w:val="en-GB"/>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000000"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5056AA92" w14:textId="4DBF8A80" w:rsidR="009A00FB" w:rsidRDefault="00206D5B" w:rsidP="009A00FB">
      <w:pPr>
        <w:pStyle w:val="presssubheadline"/>
        <w:jc w:val="center"/>
      </w:pPr>
      <w:r>
        <w:rPr>
          <w:b/>
          <w:color w:val="4074B5"/>
          <w:sz w:val="32"/>
          <w:szCs w:val="32"/>
        </w:rPr>
        <w:t xml:space="preserve">New </w:t>
      </w:r>
      <w:r w:rsidR="00112D38">
        <w:rPr>
          <w:b/>
          <w:color w:val="4074B5"/>
          <w:sz w:val="32"/>
          <w:szCs w:val="32"/>
        </w:rPr>
        <w:t xml:space="preserve">polymer hybrid capacitors benefit from </w:t>
      </w:r>
      <w:r w:rsidR="00112D38" w:rsidRPr="00112D38">
        <w:rPr>
          <w:b/>
          <w:color w:val="4074B5"/>
          <w:sz w:val="32"/>
          <w:szCs w:val="32"/>
        </w:rPr>
        <w:t xml:space="preserve">highest ripple current handling capability </w:t>
      </w:r>
      <w:r w:rsidR="00025136">
        <w:rPr>
          <w:b/>
          <w:color w:val="4074B5"/>
          <w:sz w:val="32"/>
          <w:szCs w:val="32"/>
        </w:rPr>
        <w:t xml:space="preserve">combined </w:t>
      </w:r>
      <w:r w:rsidR="00112D38">
        <w:rPr>
          <w:b/>
          <w:color w:val="4074B5"/>
          <w:sz w:val="32"/>
          <w:szCs w:val="32"/>
        </w:rPr>
        <w:t>with largest capacitance and lowest ESR values</w:t>
      </w:r>
      <w:r w:rsidR="009A00FB">
        <w:rPr>
          <w:b/>
          <w:color w:val="4074B5"/>
          <w:sz w:val="32"/>
          <w:szCs w:val="32"/>
        </w:rPr>
        <w:br/>
      </w:r>
      <w:r w:rsidR="007359B6">
        <w:br/>
      </w:r>
      <w:r w:rsidR="009A00FB" w:rsidRPr="000F126F">
        <w:t xml:space="preserve">Panasonic Industry </w:t>
      </w:r>
      <w:r>
        <w:t xml:space="preserve">releases </w:t>
      </w:r>
      <w:r w:rsidR="0080391C">
        <w:t xml:space="preserve">new </w:t>
      </w:r>
      <w:r w:rsidR="00112D38">
        <w:t>ZUU series</w:t>
      </w:r>
    </w:p>
    <w:p w14:paraId="45898A2D" w14:textId="4CC5C273" w:rsidR="001E6FB7" w:rsidRPr="00F00E1E" w:rsidRDefault="001E6FB7" w:rsidP="001E6FB7">
      <w:pPr>
        <w:pStyle w:val="pressdate"/>
        <w:rPr>
          <w:rFonts w:cs="Arial"/>
          <w:caps w:val="0"/>
          <w:sz w:val="28"/>
          <w:szCs w:val="28"/>
        </w:rPr>
      </w:pPr>
      <w:r w:rsidRPr="00DD2F25">
        <w:t xml:space="preserve">Munich, </w:t>
      </w:r>
      <w:r w:rsidR="00C343AE">
        <w:t>August</w:t>
      </w:r>
      <w:r w:rsidRPr="00DD2F25">
        <w:t xml:space="preserve"> 2023</w:t>
      </w:r>
    </w:p>
    <w:p w14:paraId="7AC330B5" w14:textId="4BCA498C" w:rsidR="005B11FD" w:rsidRPr="00A97FB0" w:rsidRDefault="005B11FD" w:rsidP="006B6185">
      <w:pPr>
        <w:spacing w:line="276" w:lineRule="auto"/>
        <w:rPr>
          <w:rFonts w:cs="Arial"/>
          <w:sz w:val="22"/>
          <w:szCs w:val="22"/>
          <w:lang w:val="en-US"/>
        </w:rPr>
      </w:pPr>
    </w:p>
    <w:p w14:paraId="52EDB809" w14:textId="1DB77C75" w:rsidR="009231ED" w:rsidRPr="009231ED" w:rsidRDefault="009231ED" w:rsidP="009231ED">
      <w:pPr>
        <w:spacing w:line="276" w:lineRule="auto"/>
        <w:rPr>
          <w:rFonts w:cs="Arial"/>
          <w:sz w:val="22"/>
          <w:szCs w:val="22"/>
          <w:lang w:val="en-US"/>
        </w:rPr>
      </w:pPr>
      <w:r>
        <w:rPr>
          <w:rFonts w:cs="Arial"/>
          <w:sz w:val="22"/>
          <w:szCs w:val="22"/>
          <w:lang w:val="en-US"/>
        </w:rPr>
        <w:t>The newly introduced ZUU series of c</w:t>
      </w:r>
      <w:r w:rsidRPr="009231ED">
        <w:rPr>
          <w:rFonts w:cs="Arial"/>
          <w:sz w:val="22"/>
          <w:szCs w:val="22"/>
          <w:lang w:val="en-US"/>
        </w:rPr>
        <w:t xml:space="preserve">onductive </w:t>
      </w:r>
      <w:r>
        <w:rPr>
          <w:rFonts w:cs="Arial"/>
          <w:sz w:val="22"/>
          <w:szCs w:val="22"/>
          <w:lang w:val="en-US"/>
        </w:rPr>
        <w:t>p</w:t>
      </w:r>
      <w:r w:rsidRPr="009231ED">
        <w:rPr>
          <w:rFonts w:cs="Arial"/>
          <w:sz w:val="22"/>
          <w:szCs w:val="22"/>
          <w:lang w:val="en-US"/>
        </w:rPr>
        <w:t xml:space="preserve">olymer </w:t>
      </w:r>
      <w:r>
        <w:rPr>
          <w:rFonts w:cs="Arial"/>
          <w:sz w:val="22"/>
          <w:szCs w:val="22"/>
          <w:lang w:val="en-US"/>
        </w:rPr>
        <w:t>h</w:t>
      </w:r>
      <w:r w:rsidRPr="009231ED">
        <w:rPr>
          <w:rFonts w:cs="Arial"/>
          <w:sz w:val="22"/>
          <w:szCs w:val="22"/>
          <w:lang w:val="en-US"/>
        </w:rPr>
        <w:t xml:space="preserve">ybrid </w:t>
      </w:r>
      <w:proofErr w:type="spellStart"/>
      <w:r>
        <w:rPr>
          <w:rFonts w:cs="Arial"/>
          <w:sz w:val="22"/>
          <w:szCs w:val="22"/>
          <w:lang w:val="en-US"/>
        </w:rPr>
        <w:t>a</w:t>
      </w:r>
      <w:r w:rsidRPr="009231ED">
        <w:rPr>
          <w:rFonts w:cs="Arial"/>
          <w:sz w:val="22"/>
          <w:szCs w:val="22"/>
          <w:lang w:val="en-US"/>
        </w:rPr>
        <w:t>lumin</w:t>
      </w:r>
      <w:r>
        <w:rPr>
          <w:rFonts w:cs="Arial"/>
          <w:sz w:val="22"/>
          <w:szCs w:val="22"/>
          <w:lang w:val="en-US"/>
        </w:rPr>
        <w:t>i</w:t>
      </w:r>
      <w:r w:rsidRPr="009231ED">
        <w:rPr>
          <w:rFonts w:cs="Arial"/>
          <w:sz w:val="22"/>
          <w:szCs w:val="22"/>
          <w:lang w:val="en-US"/>
        </w:rPr>
        <w:t>um</w:t>
      </w:r>
      <w:proofErr w:type="spellEnd"/>
    </w:p>
    <w:p w14:paraId="41DF3E3B" w14:textId="382DB1B0" w:rsidR="00BD22DB" w:rsidRDefault="009231ED" w:rsidP="009231ED">
      <w:pPr>
        <w:spacing w:line="276" w:lineRule="auto"/>
        <w:rPr>
          <w:rFonts w:cs="Arial"/>
          <w:sz w:val="22"/>
          <w:szCs w:val="22"/>
          <w:lang w:val="en-US"/>
        </w:rPr>
      </w:pPr>
      <w:r>
        <w:rPr>
          <w:rFonts w:cs="Arial"/>
          <w:sz w:val="22"/>
          <w:szCs w:val="22"/>
          <w:lang w:val="en-US"/>
        </w:rPr>
        <w:t>e</w:t>
      </w:r>
      <w:r w:rsidRPr="009231ED">
        <w:rPr>
          <w:rFonts w:cs="Arial"/>
          <w:sz w:val="22"/>
          <w:szCs w:val="22"/>
          <w:lang w:val="en-US"/>
        </w:rPr>
        <w:t xml:space="preserve">lectrolytic </w:t>
      </w:r>
      <w:r>
        <w:rPr>
          <w:rFonts w:cs="Arial"/>
          <w:sz w:val="22"/>
          <w:szCs w:val="22"/>
          <w:lang w:val="en-US"/>
        </w:rPr>
        <w:t>c</w:t>
      </w:r>
      <w:r w:rsidRPr="009231ED">
        <w:rPr>
          <w:rFonts w:cs="Arial"/>
          <w:sz w:val="22"/>
          <w:szCs w:val="22"/>
          <w:lang w:val="en-US"/>
        </w:rPr>
        <w:t>apacitors</w:t>
      </w:r>
      <w:r>
        <w:rPr>
          <w:rFonts w:cs="Arial"/>
          <w:sz w:val="22"/>
          <w:szCs w:val="22"/>
          <w:lang w:val="en-US"/>
        </w:rPr>
        <w:t xml:space="preserve"> from </w:t>
      </w:r>
      <w:r w:rsidR="00EE7DA3" w:rsidRPr="00A97FB0">
        <w:rPr>
          <w:rFonts w:cs="Arial"/>
          <w:sz w:val="22"/>
          <w:szCs w:val="22"/>
          <w:lang w:val="en-US"/>
        </w:rPr>
        <w:t>Panasonic Industry</w:t>
      </w:r>
      <w:r w:rsidR="00253A0F" w:rsidRPr="00A97FB0">
        <w:rPr>
          <w:rFonts w:cs="Arial"/>
          <w:sz w:val="22"/>
          <w:szCs w:val="22"/>
          <w:lang w:val="en-US"/>
        </w:rPr>
        <w:t xml:space="preserve"> </w:t>
      </w:r>
      <w:r>
        <w:rPr>
          <w:rFonts w:cs="Arial"/>
          <w:sz w:val="22"/>
          <w:szCs w:val="22"/>
          <w:lang w:val="en-US"/>
        </w:rPr>
        <w:t>ben</w:t>
      </w:r>
      <w:r w:rsidR="00540521">
        <w:rPr>
          <w:rFonts w:cs="Arial"/>
          <w:sz w:val="22"/>
          <w:szCs w:val="22"/>
          <w:lang w:val="en-US"/>
        </w:rPr>
        <w:t>ef</w:t>
      </w:r>
      <w:r>
        <w:rPr>
          <w:rFonts w:cs="Arial"/>
          <w:sz w:val="22"/>
          <w:szCs w:val="22"/>
          <w:lang w:val="en-US"/>
        </w:rPr>
        <w:t xml:space="preserve">it from some of the best technical </w:t>
      </w:r>
      <w:r w:rsidR="00540521">
        <w:rPr>
          <w:rFonts w:cs="Arial"/>
          <w:sz w:val="22"/>
          <w:szCs w:val="22"/>
          <w:lang w:val="en-US"/>
        </w:rPr>
        <w:t xml:space="preserve">specifications </w:t>
      </w:r>
      <w:r>
        <w:rPr>
          <w:rFonts w:cs="Arial"/>
          <w:sz w:val="22"/>
          <w:szCs w:val="22"/>
          <w:lang w:val="en-US"/>
        </w:rPr>
        <w:t xml:space="preserve">currently available on the market for this type of capacitor. ZUU series components feature </w:t>
      </w:r>
      <w:r w:rsidR="00540521">
        <w:rPr>
          <w:rFonts w:cs="Arial"/>
          <w:sz w:val="22"/>
          <w:szCs w:val="22"/>
          <w:lang w:val="en-US"/>
        </w:rPr>
        <w:t xml:space="preserve">the highest </w:t>
      </w:r>
      <w:r w:rsidR="00540521" w:rsidRPr="00540521">
        <w:rPr>
          <w:rFonts w:cs="Arial"/>
          <w:sz w:val="22"/>
          <w:szCs w:val="22"/>
          <w:lang w:val="en-US"/>
        </w:rPr>
        <w:t>ripple current handling capability</w:t>
      </w:r>
      <w:r w:rsidR="00540521">
        <w:rPr>
          <w:rFonts w:cs="Arial"/>
          <w:sz w:val="22"/>
          <w:szCs w:val="22"/>
          <w:lang w:val="en-US"/>
        </w:rPr>
        <w:t xml:space="preserve"> </w:t>
      </w:r>
      <w:r w:rsidR="00863454">
        <w:rPr>
          <w:rFonts w:cs="Arial"/>
          <w:sz w:val="22"/>
          <w:szCs w:val="22"/>
          <w:lang w:val="en-US"/>
        </w:rPr>
        <w:t xml:space="preserve">of 6.1 Arms maximum (a 60% increase over </w:t>
      </w:r>
      <w:r w:rsidR="007E2C7E" w:rsidRPr="00A7302F">
        <w:rPr>
          <w:rFonts w:cs="Arial"/>
          <w:sz w:val="22"/>
          <w:szCs w:val="22"/>
          <w:lang w:val="en-US"/>
        </w:rPr>
        <w:t xml:space="preserve">our </w:t>
      </w:r>
      <w:r w:rsidR="00863454" w:rsidRPr="00A7302F">
        <w:rPr>
          <w:rFonts w:cs="Arial"/>
          <w:sz w:val="22"/>
          <w:szCs w:val="22"/>
          <w:lang w:val="en-US"/>
        </w:rPr>
        <w:t xml:space="preserve">previous </w:t>
      </w:r>
      <w:r w:rsidR="007E2C7E" w:rsidRPr="00A7302F">
        <w:rPr>
          <w:rFonts w:cs="Arial"/>
          <w:sz w:val="22"/>
          <w:szCs w:val="22"/>
          <w:lang w:val="en-US"/>
        </w:rPr>
        <w:t>series</w:t>
      </w:r>
      <w:r w:rsidR="00863454">
        <w:rPr>
          <w:rFonts w:cs="Arial"/>
          <w:sz w:val="22"/>
          <w:szCs w:val="22"/>
          <w:lang w:val="en-US"/>
        </w:rPr>
        <w:t xml:space="preserve">) </w:t>
      </w:r>
      <w:r w:rsidR="00540521">
        <w:rPr>
          <w:rFonts w:cs="Arial"/>
          <w:sz w:val="22"/>
          <w:szCs w:val="22"/>
          <w:lang w:val="en-US"/>
        </w:rPr>
        <w:t>at both 125°C and 135°C</w:t>
      </w:r>
      <w:r w:rsidR="009E71FA">
        <w:rPr>
          <w:rFonts w:cs="Arial"/>
          <w:sz w:val="22"/>
          <w:szCs w:val="22"/>
          <w:lang w:val="en-US"/>
        </w:rPr>
        <w:t>,</w:t>
      </w:r>
      <w:r w:rsidR="00863454">
        <w:rPr>
          <w:rFonts w:cs="Arial"/>
          <w:sz w:val="22"/>
          <w:szCs w:val="22"/>
          <w:lang w:val="en-US"/>
        </w:rPr>
        <w:t xml:space="preserve"> together with the largest capacitance value of </w:t>
      </w:r>
      <w:r w:rsidR="00863454" w:rsidRPr="00863454">
        <w:rPr>
          <w:rFonts w:cs="Arial"/>
          <w:sz w:val="22"/>
          <w:szCs w:val="22"/>
          <w:lang w:val="en-US"/>
        </w:rPr>
        <w:t>1,000μF</w:t>
      </w:r>
      <w:r w:rsidR="00863454">
        <w:rPr>
          <w:rFonts w:cs="Arial"/>
          <w:sz w:val="22"/>
          <w:szCs w:val="22"/>
          <w:lang w:val="en-US"/>
        </w:rPr>
        <w:t xml:space="preserve"> maximum (an 80% increase over </w:t>
      </w:r>
      <w:r w:rsidR="007E2C7E" w:rsidRPr="00A7302F">
        <w:rPr>
          <w:rFonts w:cs="Arial"/>
          <w:sz w:val="22"/>
          <w:szCs w:val="22"/>
          <w:lang w:val="en-US"/>
        </w:rPr>
        <w:t>our previous series</w:t>
      </w:r>
      <w:r w:rsidR="00863454">
        <w:rPr>
          <w:rFonts w:cs="Arial"/>
          <w:sz w:val="22"/>
          <w:szCs w:val="22"/>
          <w:lang w:val="en-US"/>
        </w:rPr>
        <w:t xml:space="preserve">) and the lowest ESR value of </w:t>
      </w:r>
      <w:r w:rsidR="00863454" w:rsidRPr="00863454">
        <w:rPr>
          <w:rFonts w:cs="Arial"/>
          <w:sz w:val="22"/>
          <w:szCs w:val="22"/>
          <w:lang w:val="en-US"/>
        </w:rPr>
        <w:t>8mΩ</w:t>
      </w:r>
      <w:r w:rsidR="00863454">
        <w:rPr>
          <w:rFonts w:cs="Arial"/>
          <w:sz w:val="22"/>
          <w:szCs w:val="22"/>
          <w:lang w:val="en-US"/>
        </w:rPr>
        <w:t xml:space="preserve"> minimum. </w:t>
      </w:r>
      <w:r w:rsidR="008D38BC">
        <w:rPr>
          <w:rFonts w:cs="Arial"/>
          <w:sz w:val="22"/>
          <w:szCs w:val="22"/>
          <w:lang w:val="en-US"/>
        </w:rPr>
        <w:t xml:space="preserve">The lifetime of the capacitors is also very good with 4000h </w:t>
      </w:r>
      <w:r w:rsidR="008D38BC" w:rsidRPr="008D38BC">
        <w:rPr>
          <w:rFonts w:cs="Arial"/>
          <w:sz w:val="22"/>
          <w:szCs w:val="22"/>
          <w:lang w:val="en-US"/>
        </w:rPr>
        <w:t>at both 125°C and 135°C</w:t>
      </w:r>
      <w:r w:rsidR="008D38BC">
        <w:rPr>
          <w:rFonts w:cs="Arial"/>
          <w:sz w:val="22"/>
          <w:szCs w:val="22"/>
          <w:lang w:val="en-US"/>
        </w:rPr>
        <w:t>.</w:t>
      </w:r>
    </w:p>
    <w:p w14:paraId="74DC2F24" w14:textId="77777777" w:rsidR="00BD22DB" w:rsidRDefault="00BD22DB" w:rsidP="009231ED">
      <w:pPr>
        <w:spacing w:line="276" w:lineRule="auto"/>
        <w:rPr>
          <w:rFonts w:cs="Arial"/>
          <w:sz w:val="22"/>
          <w:szCs w:val="22"/>
          <w:lang w:val="en-US"/>
        </w:rPr>
      </w:pPr>
    </w:p>
    <w:p w14:paraId="19EF4BFF" w14:textId="31350011" w:rsidR="009231ED" w:rsidRDefault="008D38BC" w:rsidP="009231ED">
      <w:pPr>
        <w:spacing w:line="276" w:lineRule="auto"/>
        <w:rPr>
          <w:rFonts w:cs="Arial"/>
          <w:sz w:val="22"/>
          <w:szCs w:val="22"/>
          <w:lang w:val="en-US"/>
        </w:rPr>
      </w:pPr>
      <w:r>
        <w:rPr>
          <w:rFonts w:cs="Arial"/>
          <w:sz w:val="22"/>
          <w:szCs w:val="22"/>
          <w:lang w:val="en-US"/>
        </w:rPr>
        <w:t xml:space="preserve">Fully </w:t>
      </w:r>
      <w:r w:rsidR="00722593" w:rsidRPr="00722593">
        <w:rPr>
          <w:rFonts w:cs="Arial"/>
          <w:sz w:val="22"/>
          <w:szCs w:val="22"/>
          <w:lang w:val="en-US"/>
        </w:rPr>
        <w:t>AEC-Q200 compliant</w:t>
      </w:r>
      <w:r w:rsidR="00722593">
        <w:rPr>
          <w:rFonts w:cs="Arial"/>
          <w:sz w:val="22"/>
          <w:szCs w:val="22"/>
          <w:lang w:val="en-US"/>
        </w:rPr>
        <w:t xml:space="preserve">, </w:t>
      </w:r>
      <w:r>
        <w:rPr>
          <w:rFonts w:cs="Arial"/>
          <w:sz w:val="22"/>
          <w:szCs w:val="22"/>
          <w:lang w:val="en-US"/>
        </w:rPr>
        <w:t xml:space="preserve">ZUU series polymer hybrid capacitors </w:t>
      </w:r>
      <w:r w:rsidR="00722593">
        <w:rPr>
          <w:rFonts w:cs="Arial"/>
          <w:sz w:val="22"/>
          <w:szCs w:val="22"/>
          <w:lang w:val="en-US"/>
        </w:rPr>
        <w:t xml:space="preserve">are ideal for use in several ‘under the hood’ automotive </w:t>
      </w:r>
      <w:r w:rsidR="00722593" w:rsidRPr="00722593">
        <w:rPr>
          <w:rFonts w:cs="Arial"/>
          <w:sz w:val="22"/>
          <w:szCs w:val="22"/>
          <w:lang w:val="en-US"/>
        </w:rPr>
        <w:t xml:space="preserve">applications </w:t>
      </w:r>
      <w:r w:rsidR="00722593">
        <w:rPr>
          <w:rFonts w:cs="Arial"/>
          <w:sz w:val="22"/>
          <w:szCs w:val="22"/>
          <w:lang w:val="en-US"/>
        </w:rPr>
        <w:t>like pump, electric power steering, cooling fans, h</w:t>
      </w:r>
      <w:r w:rsidR="00722593" w:rsidRPr="00722593">
        <w:rPr>
          <w:rFonts w:cs="Arial"/>
          <w:sz w:val="22"/>
          <w:szCs w:val="22"/>
          <w:lang w:val="en-US"/>
        </w:rPr>
        <w:t xml:space="preserve">igh current DC to DC </w:t>
      </w:r>
      <w:r w:rsidR="00722593">
        <w:rPr>
          <w:rFonts w:cs="Arial"/>
          <w:sz w:val="22"/>
          <w:szCs w:val="22"/>
          <w:lang w:val="en-US"/>
        </w:rPr>
        <w:t>c</w:t>
      </w:r>
      <w:r w:rsidR="00722593" w:rsidRPr="00722593">
        <w:rPr>
          <w:rFonts w:cs="Arial"/>
          <w:sz w:val="22"/>
          <w:szCs w:val="22"/>
          <w:lang w:val="en-US"/>
        </w:rPr>
        <w:t>onverter and ADAS</w:t>
      </w:r>
      <w:r w:rsidR="00722593">
        <w:rPr>
          <w:rFonts w:cs="Arial"/>
          <w:sz w:val="22"/>
          <w:szCs w:val="22"/>
          <w:lang w:val="en-US"/>
        </w:rPr>
        <w:t>. Further target applications are telecommunications (</w:t>
      </w:r>
      <w:r w:rsidR="00722593" w:rsidRPr="00722593">
        <w:rPr>
          <w:rFonts w:cs="Arial"/>
          <w:sz w:val="22"/>
          <w:szCs w:val="22"/>
          <w:lang w:val="en-US"/>
        </w:rPr>
        <w:t xml:space="preserve">DC to DC </w:t>
      </w:r>
      <w:r w:rsidR="00722593">
        <w:rPr>
          <w:rFonts w:cs="Arial"/>
          <w:sz w:val="22"/>
          <w:szCs w:val="22"/>
          <w:lang w:val="en-US"/>
        </w:rPr>
        <w:t>c</w:t>
      </w:r>
      <w:r w:rsidR="00722593" w:rsidRPr="00722593">
        <w:rPr>
          <w:rFonts w:cs="Arial"/>
          <w:sz w:val="22"/>
          <w:szCs w:val="22"/>
          <w:lang w:val="en-US"/>
        </w:rPr>
        <w:t>onverter</w:t>
      </w:r>
      <w:r w:rsidR="00722593">
        <w:rPr>
          <w:rFonts w:cs="Arial"/>
          <w:sz w:val="22"/>
          <w:szCs w:val="22"/>
          <w:lang w:val="en-US"/>
        </w:rPr>
        <w:t xml:space="preserve"> and </w:t>
      </w:r>
      <w:r w:rsidR="00722593" w:rsidRPr="00722593">
        <w:rPr>
          <w:rFonts w:cs="Arial"/>
          <w:sz w:val="22"/>
          <w:szCs w:val="22"/>
          <w:lang w:val="en-US"/>
        </w:rPr>
        <w:t xml:space="preserve">AC to DC </w:t>
      </w:r>
      <w:r w:rsidR="00722593">
        <w:rPr>
          <w:rFonts w:cs="Arial"/>
          <w:sz w:val="22"/>
          <w:szCs w:val="22"/>
          <w:lang w:val="en-US"/>
        </w:rPr>
        <w:t>c</w:t>
      </w:r>
      <w:r w:rsidR="00722593" w:rsidRPr="00722593">
        <w:rPr>
          <w:rFonts w:cs="Arial"/>
          <w:sz w:val="22"/>
          <w:szCs w:val="22"/>
          <w:lang w:val="en-US"/>
        </w:rPr>
        <w:t>onverter</w:t>
      </w:r>
      <w:r w:rsidR="00722593">
        <w:rPr>
          <w:rFonts w:cs="Arial"/>
          <w:sz w:val="22"/>
          <w:szCs w:val="22"/>
          <w:lang w:val="en-US"/>
        </w:rPr>
        <w:t xml:space="preserve"> in base stations, servers, routers and switches), industrial (i</w:t>
      </w:r>
      <w:r w:rsidR="00722593" w:rsidRPr="00722593">
        <w:rPr>
          <w:rFonts w:cs="Arial"/>
          <w:sz w:val="22"/>
          <w:szCs w:val="22"/>
          <w:lang w:val="en-US"/>
        </w:rPr>
        <w:t>nverter power supply</w:t>
      </w:r>
      <w:r w:rsidR="00722593">
        <w:rPr>
          <w:rFonts w:cs="Arial"/>
          <w:sz w:val="22"/>
          <w:szCs w:val="22"/>
          <w:lang w:val="en-US"/>
        </w:rPr>
        <w:t xml:space="preserve"> in robotics) as well as general power supplies (</w:t>
      </w:r>
      <w:r w:rsidR="00722593" w:rsidRPr="00722593">
        <w:rPr>
          <w:rFonts w:cs="Arial"/>
          <w:sz w:val="22"/>
          <w:szCs w:val="22"/>
          <w:lang w:val="en-US"/>
        </w:rPr>
        <w:t xml:space="preserve">DC side </w:t>
      </w:r>
      <w:r w:rsidR="00722593">
        <w:rPr>
          <w:rFonts w:cs="Arial"/>
          <w:sz w:val="22"/>
          <w:szCs w:val="22"/>
          <w:lang w:val="en-US"/>
        </w:rPr>
        <w:t>of both inverter and r</w:t>
      </w:r>
      <w:r w:rsidR="00722593" w:rsidRPr="00722593">
        <w:rPr>
          <w:rFonts w:cs="Arial"/>
          <w:sz w:val="22"/>
          <w:szCs w:val="22"/>
          <w:lang w:val="en-US"/>
        </w:rPr>
        <w:t>ectifier circuits</w:t>
      </w:r>
      <w:r w:rsidR="00722593">
        <w:rPr>
          <w:rFonts w:cs="Arial"/>
          <w:sz w:val="22"/>
          <w:szCs w:val="22"/>
          <w:lang w:val="en-US"/>
        </w:rPr>
        <w:t xml:space="preserve">). </w:t>
      </w:r>
      <w:r w:rsidR="00112D38">
        <w:rPr>
          <w:rFonts w:cs="Arial"/>
          <w:sz w:val="22"/>
          <w:szCs w:val="22"/>
          <w:lang w:val="en-US"/>
        </w:rPr>
        <w:t xml:space="preserve">Upon request also vibration-proof variants of ZUU capacitors </w:t>
      </w:r>
      <w:r w:rsidR="00112D38" w:rsidRPr="00112D38">
        <w:rPr>
          <w:rFonts w:cs="Arial"/>
          <w:sz w:val="22"/>
          <w:szCs w:val="22"/>
          <w:lang w:val="en-US"/>
        </w:rPr>
        <w:t>with 6mm diameter or greater</w:t>
      </w:r>
      <w:r w:rsidR="00112D38">
        <w:rPr>
          <w:rFonts w:cs="Arial"/>
          <w:sz w:val="22"/>
          <w:szCs w:val="22"/>
          <w:lang w:val="en-US"/>
        </w:rPr>
        <w:t xml:space="preserve"> are available These devices </w:t>
      </w:r>
      <w:r w:rsidR="00112D38" w:rsidRPr="00112D38">
        <w:rPr>
          <w:rFonts w:cs="Arial"/>
          <w:sz w:val="22"/>
          <w:szCs w:val="22"/>
          <w:lang w:val="en-US"/>
        </w:rPr>
        <w:t>can withstand shocks of as much as 30G. Standard parts can withstand 10G maximum.</w:t>
      </w:r>
    </w:p>
    <w:p w14:paraId="10F6BFB6" w14:textId="65255147" w:rsidR="00C81836" w:rsidRDefault="00C81836" w:rsidP="009231ED">
      <w:pPr>
        <w:spacing w:line="276" w:lineRule="auto"/>
        <w:rPr>
          <w:rFonts w:cs="Arial"/>
          <w:sz w:val="22"/>
          <w:szCs w:val="22"/>
          <w:lang w:val="en-US"/>
        </w:rPr>
      </w:pPr>
    </w:p>
    <w:p w14:paraId="63AC03EB" w14:textId="03CF0B83" w:rsidR="00C81836" w:rsidRDefault="00C81836" w:rsidP="009231ED">
      <w:pPr>
        <w:spacing w:line="276" w:lineRule="auto"/>
        <w:rPr>
          <w:rFonts w:cs="Arial"/>
          <w:sz w:val="22"/>
          <w:szCs w:val="22"/>
          <w:lang w:val="en-US"/>
        </w:rPr>
      </w:pPr>
      <w:r>
        <w:rPr>
          <w:rFonts w:cs="Arial"/>
          <w:sz w:val="22"/>
          <w:szCs w:val="22"/>
          <w:lang w:val="en-US"/>
        </w:rPr>
        <w:t>With several production sites around the world, Panasonic Industry offers the highest production capacity for polymer hybrid capacitors in the world</w:t>
      </w:r>
      <w:r w:rsidR="009E71FA">
        <w:rPr>
          <w:rFonts w:cs="Arial"/>
          <w:sz w:val="22"/>
          <w:szCs w:val="22"/>
          <w:lang w:val="en-US"/>
        </w:rPr>
        <w:t>,</w:t>
      </w:r>
      <w:r>
        <w:rPr>
          <w:rFonts w:cs="Arial"/>
          <w:sz w:val="22"/>
          <w:szCs w:val="22"/>
          <w:lang w:val="en-US"/>
        </w:rPr>
        <w:t xml:space="preserve"> ensuring lead times are always as short as possible.</w:t>
      </w:r>
    </w:p>
    <w:p w14:paraId="0A58CF02" w14:textId="77777777" w:rsidR="009231ED" w:rsidRDefault="009231ED" w:rsidP="009231ED">
      <w:pPr>
        <w:spacing w:line="276" w:lineRule="auto"/>
        <w:rPr>
          <w:rFonts w:cs="Arial"/>
          <w:sz w:val="22"/>
          <w:szCs w:val="22"/>
          <w:lang w:val="en-US"/>
        </w:rPr>
      </w:pPr>
    </w:p>
    <w:p w14:paraId="5B7CC94B" w14:textId="03D4CC9E" w:rsidR="008D38BC" w:rsidRPr="008D38BC" w:rsidRDefault="008D38BC" w:rsidP="008D38BC">
      <w:pPr>
        <w:spacing w:line="276" w:lineRule="auto"/>
        <w:rPr>
          <w:rFonts w:cs="Arial"/>
          <w:sz w:val="22"/>
          <w:szCs w:val="22"/>
          <w:lang w:val="en-US"/>
        </w:rPr>
      </w:pPr>
    </w:p>
    <w:p w14:paraId="3D53C574" w14:textId="0486D267" w:rsidR="00EE7DA3" w:rsidRDefault="005A079A" w:rsidP="006B6185">
      <w:pPr>
        <w:spacing w:line="276" w:lineRule="auto"/>
        <w:rPr>
          <w:rFonts w:cs="Arial"/>
          <w:sz w:val="22"/>
          <w:szCs w:val="22"/>
          <w:lang w:val="en-US"/>
        </w:rPr>
      </w:pPr>
      <w:r>
        <w:rPr>
          <w:rFonts w:cs="Arial"/>
          <w:sz w:val="22"/>
          <w:szCs w:val="22"/>
          <w:lang w:val="en-US"/>
        </w:rPr>
        <w:t xml:space="preserve">To learn more about </w:t>
      </w:r>
      <w:r w:rsidR="00EE7DA3" w:rsidRPr="00565DE9">
        <w:rPr>
          <w:rFonts w:cs="Arial"/>
          <w:sz w:val="22"/>
          <w:szCs w:val="22"/>
          <w:lang w:val="en-US"/>
        </w:rPr>
        <w:t>Panasonic Industry</w:t>
      </w:r>
      <w:r>
        <w:rPr>
          <w:rFonts w:cs="Arial"/>
          <w:sz w:val="22"/>
          <w:szCs w:val="22"/>
          <w:lang w:val="en-US"/>
        </w:rPr>
        <w:t>’s</w:t>
      </w:r>
      <w:r w:rsidR="00EE7DA3" w:rsidRPr="00565DE9">
        <w:rPr>
          <w:rFonts w:cs="Arial"/>
          <w:sz w:val="22"/>
          <w:szCs w:val="22"/>
          <w:lang w:val="en-US"/>
        </w:rPr>
        <w:t xml:space="preserve"> </w:t>
      </w:r>
      <w:r w:rsidR="004132C9">
        <w:rPr>
          <w:rFonts w:cs="Arial"/>
          <w:sz w:val="22"/>
          <w:szCs w:val="22"/>
          <w:lang w:val="en-US"/>
        </w:rPr>
        <w:t xml:space="preserve">new </w:t>
      </w:r>
      <w:r w:rsidR="00112D38">
        <w:rPr>
          <w:rFonts w:cs="Arial"/>
          <w:sz w:val="22"/>
          <w:szCs w:val="22"/>
          <w:lang w:val="en-US"/>
        </w:rPr>
        <w:t>ZUU series polymer hybrid capacitors</w:t>
      </w:r>
      <w:r w:rsidR="004132C9">
        <w:rPr>
          <w:rFonts w:cs="Arial"/>
          <w:sz w:val="22"/>
          <w:szCs w:val="22"/>
          <w:lang w:val="en-US"/>
        </w:rPr>
        <w:t xml:space="preserve"> please visit: </w:t>
      </w:r>
      <w:hyperlink r:id="rId16" w:history="1">
        <w:r w:rsidR="00A7302F" w:rsidRPr="00A7302F">
          <w:rPr>
            <w:rStyle w:val="Hyperlink"/>
            <w:lang w:val="en-US"/>
          </w:rPr>
          <w:t>Productfinder | Panasonic Industry Europe GmbH</w:t>
        </w:r>
      </w:hyperlink>
    </w:p>
    <w:p w14:paraId="3BAAFE89" w14:textId="77777777" w:rsidR="004132C9" w:rsidRDefault="004132C9" w:rsidP="006B6185">
      <w:pPr>
        <w:spacing w:line="276" w:lineRule="auto"/>
        <w:rPr>
          <w:rFonts w:cs="Arial"/>
          <w:sz w:val="22"/>
          <w:szCs w:val="22"/>
          <w:lang w:val="en-US"/>
        </w:rPr>
      </w:pPr>
    </w:p>
    <w:p w14:paraId="7DAAD04D" w14:textId="3964DC15" w:rsidR="00565DE9" w:rsidRDefault="00565DE9" w:rsidP="00EE7DA3">
      <w:pPr>
        <w:spacing w:line="276" w:lineRule="auto"/>
        <w:rPr>
          <w:rFonts w:cs="Arial"/>
          <w:sz w:val="22"/>
          <w:szCs w:val="22"/>
          <w:lang w:val="en-US"/>
        </w:rPr>
      </w:pPr>
    </w:p>
    <w:p w14:paraId="7425188A" w14:textId="582DEA7A" w:rsidR="00D71DD7" w:rsidRDefault="00D71DD7" w:rsidP="00EE7DA3">
      <w:pPr>
        <w:spacing w:line="276" w:lineRule="auto"/>
        <w:rPr>
          <w:rFonts w:cs="Arial"/>
          <w:sz w:val="22"/>
          <w:szCs w:val="22"/>
          <w:lang w:val="en-US"/>
        </w:rPr>
      </w:pPr>
    </w:p>
    <w:p w14:paraId="7489326E" w14:textId="4E60A1E4" w:rsidR="00D5122F" w:rsidRDefault="00D5122F" w:rsidP="00EE7DA3">
      <w:pPr>
        <w:spacing w:line="276" w:lineRule="auto"/>
        <w:rPr>
          <w:rFonts w:cs="Arial"/>
          <w:sz w:val="22"/>
          <w:szCs w:val="22"/>
          <w:lang w:val="en-US"/>
        </w:rPr>
      </w:pPr>
    </w:p>
    <w:p w14:paraId="6C2F9273" w14:textId="781231D2" w:rsidR="00D5122F" w:rsidRDefault="00D5122F" w:rsidP="00EE7DA3">
      <w:pPr>
        <w:spacing w:line="276" w:lineRule="auto"/>
        <w:rPr>
          <w:rFonts w:cs="Arial"/>
          <w:sz w:val="22"/>
          <w:szCs w:val="22"/>
          <w:lang w:val="en-US"/>
        </w:rPr>
      </w:pPr>
    </w:p>
    <w:p w14:paraId="6D0E42CB" w14:textId="5725492D" w:rsidR="00D5122F" w:rsidRDefault="00D5122F" w:rsidP="00EE7DA3">
      <w:pPr>
        <w:spacing w:line="276" w:lineRule="auto"/>
        <w:rPr>
          <w:rFonts w:cs="Arial"/>
          <w:sz w:val="22"/>
          <w:szCs w:val="22"/>
          <w:lang w:val="en-US"/>
        </w:rPr>
      </w:pPr>
    </w:p>
    <w:p w14:paraId="4C751EAF" w14:textId="77777777" w:rsidR="00D5122F" w:rsidRDefault="00D5122F" w:rsidP="00EE7DA3">
      <w:pPr>
        <w:spacing w:line="276" w:lineRule="auto"/>
        <w:rPr>
          <w:rFonts w:cs="Arial"/>
          <w:sz w:val="22"/>
          <w:szCs w:val="22"/>
          <w:lang w:val="en-US"/>
        </w:rPr>
      </w:pPr>
    </w:p>
    <w:p w14:paraId="02E02263" w14:textId="19B17550"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lastRenderedPageBreak/>
        <w:t>About Panasonic Industry Europe GmbH</w:t>
      </w:r>
    </w:p>
    <w:p w14:paraId="6B93D9EC" w14:textId="29570BB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603403A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7" w:history="1">
        <w:r w:rsidR="004132C9" w:rsidRPr="001C16EF">
          <w:rPr>
            <w:rStyle w:val="Hyperlink"/>
            <w:rFonts w:ascii="Arial" w:hAnsi="Arial" w:cs="Arial"/>
            <w:sz w:val="20"/>
            <w:szCs w:val="20"/>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759FFBEA" w14:textId="77777777" w:rsidR="00112D38" w:rsidRDefault="00194BC6" w:rsidP="00691C73">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p>
    <w:p w14:paraId="61E37DBF" w14:textId="1D057681" w:rsidR="00194BC6"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18"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bookmarkEnd w:id="0"/>
    <w:p w14:paraId="31AB223A" w14:textId="77777777" w:rsidR="004132C9" w:rsidRPr="002641D4"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2641D4" w:rsidSect="00305A24">
      <w:footerReference w:type="defaul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DF4F" w14:textId="77777777" w:rsidR="005E0F84" w:rsidRDefault="005E0F84">
      <w:r>
        <w:separator/>
      </w:r>
    </w:p>
  </w:endnote>
  <w:endnote w:type="continuationSeparator" w:id="0">
    <w:p w14:paraId="5B36C3F5" w14:textId="77777777" w:rsidR="005E0F84" w:rsidRDefault="005E0F84">
      <w:r>
        <w:continuationSeparator/>
      </w:r>
    </w:p>
  </w:endnote>
  <w:endnote w:type="continuationNotice" w:id="1">
    <w:p w14:paraId="641C88C2" w14:textId="77777777" w:rsidR="005E0F84" w:rsidRDefault="005E0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581114"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7E2C7E" w:rsidRDefault="00BB18EC">
    <w:pPr>
      <w:pStyle w:val="Fuzeile"/>
      <w:tabs>
        <w:tab w:val="clear" w:pos="4536"/>
        <w:tab w:val="clear" w:pos="9072"/>
        <w:tab w:val="left" w:pos="1134"/>
        <w:tab w:val="left" w:pos="3402"/>
        <w:tab w:val="left" w:pos="5529"/>
        <w:tab w:val="left" w:pos="6804"/>
        <w:tab w:val="left" w:pos="7938"/>
      </w:tabs>
      <w:rPr>
        <w:w w:val="80"/>
        <w:sz w:val="14"/>
      </w:rPr>
    </w:pPr>
    <w:r w:rsidRPr="007E2C7E">
      <w:rPr>
        <w:w w:val="80"/>
        <w:sz w:val="14"/>
      </w:rPr>
      <w:t>Germany</w:t>
    </w:r>
    <w:r w:rsidRPr="007E2C7E">
      <w:rPr>
        <w:w w:val="80"/>
        <w:sz w:val="14"/>
      </w:rPr>
      <w:tab/>
      <w:t>Y. Noka, J. Spatz, H. Takano, T. Yokota</w:t>
    </w:r>
    <w:r w:rsidRPr="007E2C7E">
      <w:rPr>
        <w:w w:val="80"/>
        <w:sz w:val="14"/>
      </w:rPr>
      <w:tab/>
      <w:t>Hypovereinsbank München</w:t>
    </w:r>
    <w:r w:rsidRPr="007E2C7E">
      <w:rPr>
        <w:w w:val="80"/>
        <w:sz w:val="14"/>
      </w:rPr>
      <w:tab/>
      <w:t>Kto-Nr.: 42 649 775</w:t>
    </w:r>
    <w:r w:rsidRPr="007E2C7E">
      <w:rPr>
        <w:w w:val="80"/>
        <w:sz w:val="14"/>
      </w:rPr>
      <w:tab/>
      <w:t>BLZ 700 202 70</w:t>
    </w:r>
    <w:r w:rsidRPr="007E2C7E">
      <w:rPr>
        <w:w w:val="80"/>
        <w:sz w:val="14"/>
      </w:rPr>
      <w:tab/>
    </w:r>
    <w:r w:rsidR="009F2CA8" w:rsidRPr="007E2C7E">
      <w:rPr>
        <w:w w:val="80"/>
        <w:sz w:val="14"/>
      </w:rPr>
      <w:t xml:space="preserve">      </w:t>
    </w:r>
    <w:r w:rsidRPr="007E2C7E">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769F" w14:textId="77777777" w:rsidR="005E0F84" w:rsidRDefault="005E0F84">
      <w:r>
        <w:separator/>
      </w:r>
    </w:p>
  </w:footnote>
  <w:footnote w:type="continuationSeparator" w:id="0">
    <w:p w14:paraId="63D1E12F" w14:textId="77777777" w:rsidR="005E0F84" w:rsidRDefault="005E0F84">
      <w:r>
        <w:continuationSeparator/>
      </w:r>
    </w:p>
  </w:footnote>
  <w:footnote w:type="continuationNotice" w:id="1">
    <w:p w14:paraId="17B81937" w14:textId="77777777" w:rsidR="005E0F84" w:rsidRDefault="005E0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7344239">
    <w:abstractNumId w:val="0"/>
  </w:num>
  <w:num w:numId="2" w16cid:durableId="1275400313">
    <w:abstractNumId w:val="1"/>
  </w:num>
  <w:num w:numId="3" w16cid:durableId="604504220">
    <w:abstractNumId w:val="3"/>
  </w:num>
  <w:num w:numId="4" w16cid:durableId="1426420698">
    <w:abstractNumId w:val="2"/>
    <w:lvlOverride w:ilvl="0">
      <w:startOverride w:val="1"/>
    </w:lvlOverride>
  </w:num>
  <w:num w:numId="5" w16cid:durableId="113483673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5136"/>
    <w:rsid w:val="00051151"/>
    <w:rsid w:val="00056F58"/>
    <w:rsid w:val="0006204E"/>
    <w:rsid w:val="00080E8B"/>
    <w:rsid w:val="000B0CFC"/>
    <w:rsid w:val="000D607E"/>
    <w:rsid w:val="000D68A8"/>
    <w:rsid w:val="000E23D8"/>
    <w:rsid w:val="000E3496"/>
    <w:rsid w:val="000F58FB"/>
    <w:rsid w:val="00102127"/>
    <w:rsid w:val="0010288D"/>
    <w:rsid w:val="00107307"/>
    <w:rsid w:val="00112D38"/>
    <w:rsid w:val="0013291B"/>
    <w:rsid w:val="00142F2B"/>
    <w:rsid w:val="001432A9"/>
    <w:rsid w:val="00163A4F"/>
    <w:rsid w:val="00163D3E"/>
    <w:rsid w:val="0017684F"/>
    <w:rsid w:val="001771F8"/>
    <w:rsid w:val="00180036"/>
    <w:rsid w:val="0019367A"/>
    <w:rsid w:val="00194BC6"/>
    <w:rsid w:val="00194C48"/>
    <w:rsid w:val="001A7296"/>
    <w:rsid w:val="001B4CFB"/>
    <w:rsid w:val="001C7A81"/>
    <w:rsid w:val="001E3908"/>
    <w:rsid w:val="001E6DF7"/>
    <w:rsid w:val="001E6FB7"/>
    <w:rsid w:val="001F2EDB"/>
    <w:rsid w:val="001F31C0"/>
    <w:rsid w:val="001F32B5"/>
    <w:rsid w:val="001F467D"/>
    <w:rsid w:val="0020160A"/>
    <w:rsid w:val="00206D5B"/>
    <w:rsid w:val="0022476E"/>
    <w:rsid w:val="00250A9B"/>
    <w:rsid w:val="00252483"/>
    <w:rsid w:val="00253A0F"/>
    <w:rsid w:val="002621F3"/>
    <w:rsid w:val="002641D4"/>
    <w:rsid w:val="00267718"/>
    <w:rsid w:val="00274F4F"/>
    <w:rsid w:val="002943EF"/>
    <w:rsid w:val="002A088F"/>
    <w:rsid w:val="002A0B6A"/>
    <w:rsid w:val="002A664B"/>
    <w:rsid w:val="002C4811"/>
    <w:rsid w:val="002C7DEC"/>
    <w:rsid w:val="00305A24"/>
    <w:rsid w:val="003076AC"/>
    <w:rsid w:val="00316C3E"/>
    <w:rsid w:val="003417FF"/>
    <w:rsid w:val="00342A0E"/>
    <w:rsid w:val="00365EC9"/>
    <w:rsid w:val="00375C75"/>
    <w:rsid w:val="003A5394"/>
    <w:rsid w:val="003B2846"/>
    <w:rsid w:val="003C4F2F"/>
    <w:rsid w:val="003E489B"/>
    <w:rsid w:val="003F1963"/>
    <w:rsid w:val="00400B20"/>
    <w:rsid w:val="004030A3"/>
    <w:rsid w:val="00403EFD"/>
    <w:rsid w:val="004132C9"/>
    <w:rsid w:val="00413994"/>
    <w:rsid w:val="00451ADF"/>
    <w:rsid w:val="00451ED1"/>
    <w:rsid w:val="00460462"/>
    <w:rsid w:val="00481780"/>
    <w:rsid w:val="00493396"/>
    <w:rsid w:val="0049583E"/>
    <w:rsid w:val="004A5463"/>
    <w:rsid w:val="004B5683"/>
    <w:rsid w:val="004B7647"/>
    <w:rsid w:val="004C41DA"/>
    <w:rsid w:val="004C67FE"/>
    <w:rsid w:val="004E3FD0"/>
    <w:rsid w:val="00504188"/>
    <w:rsid w:val="005053DB"/>
    <w:rsid w:val="005065BA"/>
    <w:rsid w:val="00514D8A"/>
    <w:rsid w:val="00536576"/>
    <w:rsid w:val="00540521"/>
    <w:rsid w:val="00544F1C"/>
    <w:rsid w:val="00557950"/>
    <w:rsid w:val="0056185B"/>
    <w:rsid w:val="00565DE9"/>
    <w:rsid w:val="00570272"/>
    <w:rsid w:val="00571A49"/>
    <w:rsid w:val="00571ABA"/>
    <w:rsid w:val="00580F3C"/>
    <w:rsid w:val="005879A3"/>
    <w:rsid w:val="00587F1B"/>
    <w:rsid w:val="005960EF"/>
    <w:rsid w:val="00597276"/>
    <w:rsid w:val="005A079A"/>
    <w:rsid w:val="005B11FD"/>
    <w:rsid w:val="005B53BB"/>
    <w:rsid w:val="005C7525"/>
    <w:rsid w:val="005D17BB"/>
    <w:rsid w:val="005D60CC"/>
    <w:rsid w:val="005D7704"/>
    <w:rsid w:val="005E0F84"/>
    <w:rsid w:val="005E64B4"/>
    <w:rsid w:val="005F3884"/>
    <w:rsid w:val="00605EE6"/>
    <w:rsid w:val="00652400"/>
    <w:rsid w:val="00666161"/>
    <w:rsid w:val="006824B2"/>
    <w:rsid w:val="0069174A"/>
    <w:rsid w:val="00691C73"/>
    <w:rsid w:val="006958A7"/>
    <w:rsid w:val="00697F6E"/>
    <w:rsid w:val="006A707B"/>
    <w:rsid w:val="006B6185"/>
    <w:rsid w:val="006C0CE1"/>
    <w:rsid w:val="006C145C"/>
    <w:rsid w:val="006C7EA8"/>
    <w:rsid w:val="006D2524"/>
    <w:rsid w:val="006D4341"/>
    <w:rsid w:val="006E7F5A"/>
    <w:rsid w:val="006F3B87"/>
    <w:rsid w:val="0070632C"/>
    <w:rsid w:val="00714686"/>
    <w:rsid w:val="00722593"/>
    <w:rsid w:val="00726A96"/>
    <w:rsid w:val="00731130"/>
    <w:rsid w:val="007359B6"/>
    <w:rsid w:val="007363EC"/>
    <w:rsid w:val="007364E6"/>
    <w:rsid w:val="00741481"/>
    <w:rsid w:val="00747D27"/>
    <w:rsid w:val="007543E7"/>
    <w:rsid w:val="007547EB"/>
    <w:rsid w:val="007628C4"/>
    <w:rsid w:val="007716C0"/>
    <w:rsid w:val="00776EB4"/>
    <w:rsid w:val="0078032A"/>
    <w:rsid w:val="0078064D"/>
    <w:rsid w:val="00787901"/>
    <w:rsid w:val="00793B92"/>
    <w:rsid w:val="007A1227"/>
    <w:rsid w:val="007A5ECB"/>
    <w:rsid w:val="007C4BC0"/>
    <w:rsid w:val="007C539E"/>
    <w:rsid w:val="007D4D8D"/>
    <w:rsid w:val="007E2C7E"/>
    <w:rsid w:val="0080391C"/>
    <w:rsid w:val="00827677"/>
    <w:rsid w:val="00833F36"/>
    <w:rsid w:val="00841EAA"/>
    <w:rsid w:val="00863454"/>
    <w:rsid w:val="00866A04"/>
    <w:rsid w:val="00874BF5"/>
    <w:rsid w:val="008C14BA"/>
    <w:rsid w:val="008D371D"/>
    <w:rsid w:val="008D38BC"/>
    <w:rsid w:val="008D4945"/>
    <w:rsid w:val="008E7F3B"/>
    <w:rsid w:val="009231ED"/>
    <w:rsid w:val="009244D3"/>
    <w:rsid w:val="00951851"/>
    <w:rsid w:val="00970284"/>
    <w:rsid w:val="00982C89"/>
    <w:rsid w:val="00985349"/>
    <w:rsid w:val="00994D4A"/>
    <w:rsid w:val="009975E9"/>
    <w:rsid w:val="009A00FB"/>
    <w:rsid w:val="009A2D27"/>
    <w:rsid w:val="009B3329"/>
    <w:rsid w:val="009B599D"/>
    <w:rsid w:val="009C1422"/>
    <w:rsid w:val="009C2011"/>
    <w:rsid w:val="009D4850"/>
    <w:rsid w:val="009D792D"/>
    <w:rsid w:val="009E3F5A"/>
    <w:rsid w:val="009E4339"/>
    <w:rsid w:val="009E71FA"/>
    <w:rsid w:val="009E7383"/>
    <w:rsid w:val="009F2CA8"/>
    <w:rsid w:val="00A13A62"/>
    <w:rsid w:val="00A22A4A"/>
    <w:rsid w:val="00A324FE"/>
    <w:rsid w:val="00A5124C"/>
    <w:rsid w:val="00A625A5"/>
    <w:rsid w:val="00A712EF"/>
    <w:rsid w:val="00A7302F"/>
    <w:rsid w:val="00A876F6"/>
    <w:rsid w:val="00A90106"/>
    <w:rsid w:val="00A9334B"/>
    <w:rsid w:val="00A961AC"/>
    <w:rsid w:val="00A96E4A"/>
    <w:rsid w:val="00A9721C"/>
    <w:rsid w:val="00A97FB0"/>
    <w:rsid w:val="00AA236F"/>
    <w:rsid w:val="00AA7DE3"/>
    <w:rsid w:val="00AB1070"/>
    <w:rsid w:val="00AB7365"/>
    <w:rsid w:val="00AD0A99"/>
    <w:rsid w:val="00AD5329"/>
    <w:rsid w:val="00AE016E"/>
    <w:rsid w:val="00AE072C"/>
    <w:rsid w:val="00AE51C8"/>
    <w:rsid w:val="00B01785"/>
    <w:rsid w:val="00B16C1E"/>
    <w:rsid w:val="00B25638"/>
    <w:rsid w:val="00B35EFC"/>
    <w:rsid w:val="00B46282"/>
    <w:rsid w:val="00B508BC"/>
    <w:rsid w:val="00B56624"/>
    <w:rsid w:val="00B57AA2"/>
    <w:rsid w:val="00B608FC"/>
    <w:rsid w:val="00B673AA"/>
    <w:rsid w:val="00B759A7"/>
    <w:rsid w:val="00B8524A"/>
    <w:rsid w:val="00B9285F"/>
    <w:rsid w:val="00B92BF3"/>
    <w:rsid w:val="00B971F7"/>
    <w:rsid w:val="00BB0D6C"/>
    <w:rsid w:val="00BB18EC"/>
    <w:rsid w:val="00BC521C"/>
    <w:rsid w:val="00BD14B4"/>
    <w:rsid w:val="00BD22DB"/>
    <w:rsid w:val="00BE0545"/>
    <w:rsid w:val="00BF65AD"/>
    <w:rsid w:val="00C006DA"/>
    <w:rsid w:val="00C343AE"/>
    <w:rsid w:val="00C61D9E"/>
    <w:rsid w:val="00C7072F"/>
    <w:rsid w:val="00C81836"/>
    <w:rsid w:val="00C819A1"/>
    <w:rsid w:val="00C875A6"/>
    <w:rsid w:val="00CB5FC4"/>
    <w:rsid w:val="00CC014A"/>
    <w:rsid w:val="00CC2008"/>
    <w:rsid w:val="00CC2BAD"/>
    <w:rsid w:val="00CC5FCF"/>
    <w:rsid w:val="00CC73A2"/>
    <w:rsid w:val="00CF379C"/>
    <w:rsid w:val="00CF779D"/>
    <w:rsid w:val="00CF7F58"/>
    <w:rsid w:val="00D03837"/>
    <w:rsid w:val="00D3073E"/>
    <w:rsid w:val="00D35288"/>
    <w:rsid w:val="00D36D5C"/>
    <w:rsid w:val="00D41182"/>
    <w:rsid w:val="00D5122F"/>
    <w:rsid w:val="00D52478"/>
    <w:rsid w:val="00D54E49"/>
    <w:rsid w:val="00D5536A"/>
    <w:rsid w:val="00D71DD7"/>
    <w:rsid w:val="00D93D7D"/>
    <w:rsid w:val="00DA4B3E"/>
    <w:rsid w:val="00DB032E"/>
    <w:rsid w:val="00DC256C"/>
    <w:rsid w:val="00DC2CF2"/>
    <w:rsid w:val="00DC480F"/>
    <w:rsid w:val="00DC7F5E"/>
    <w:rsid w:val="00DD2138"/>
    <w:rsid w:val="00DD2FB0"/>
    <w:rsid w:val="00DE1D3D"/>
    <w:rsid w:val="00DE5B90"/>
    <w:rsid w:val="00DE6163"/>
    <w:rsid w:val="00DE6A69"/>
    <w:rsid w:val="00E11685"/>
    <w:rsid w:val="00E2784D"/>
    <w:rsid w:val="00E31C31"/>
    <w:rsid w:val="00E32FFF"/>
    <w:rsid w:val="00E46D10"/>
    <w:rsid w:val="00E5098D"/>
    <w:rsid w:val="00E50E33"/>
    <w:rsid w:val="00E710E9"/>
    <w:rsid w:val="00E741A3"/>
    <w:rsid w:val="00E81694"/>
    <w:rsid w:val="00E83F4C"/>
    <w:rsid w:val="00E86CF7"/>
    <w:rsid w:val="00EA7DAB"/>
    <w:rsid w:val="00EB1488"/>
    <w:rsid w:val="00ED0A85"/>
    <w:rsid w:val="00EE5CA2"/>
    <w:rsid w:val="00EE7DA3"/>
    <w:rsid w:val="00EF6BDD"/>
    <w:rsid w:val="00F25061"/>
    <w:rsid w:val="00F271A6"/>
    <w:rsid w:val="00F32338"/>
    <w:rsid w:val="00F3367D"/>
    <w:rsid w:val="00F413D1"/>
    <w:rsid w:val="00F50F36"/>
    <w:rsid w:val="00F555D4"/>
    <w:rsid w:val="00F76E6B"/>
    <w:rsid w:val="00F77BB3"/>
    <w:rsid w:val="00F77D94"/>
    <w:rsid w:val="00F8722C"/>
    <w:rsid w:val="00F95393"/>
    <w:rsid w:val="00F969E6"/>
    <w:rsid w:val="00FA49D6"/>
    <w:rsid w:val="00FB4A81"/>
    <w:rsid w:val="00FD3531"/>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oldings.panasonic/glob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hyperlink" Target="https://industry.panasonic.eu/productfinder?mode=FILTER_MODE&amp;group=Capacitors&amp;category=Hybrid+capacitors&amp;lineup=Conductive+Polymer+Hybrid+Aluminum+Electrolytic+Capacitors&amp;series=ZUU+%28High+temp.+reflow%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FC70B7C4-F9B4-4AA6-A81F-AE9122154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07D4B-8355-429D-B760-5695466F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1</Pages>
  <Words>605</Words>
  <Characters>3812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MEW Europe</Company>
  <LinksUpToDate>false</LinksUpToDate>
  <CharactersWithSpaces>4409</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Vaso, Alketa</cp:lastModifiedBy>
  <cp:revision>4</cp:revision>
  <cp:lastPrinted>2012-10-31T13:57:00Z</cp:lastPrinted>
  <dcterms:created xsi:type="dcterms:W3CDTF">2023-09-05T19:35:00Z</dcterms:created>
  <dcterms:modified xsi:type="dcterms:W3CDTF">2023-09-05T19:48:00Z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