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2CA4E" w14:textId="77777777" w:rsidR="00894D97" w:rsidRDefault="004E7D63" w:rsidP="00210F1E">
      <w:pPr>
        <w:pStyle w:val="presssubheadline"/>
        <w:jc w:val="center"/>
        <w:rPr>
          <w:b/>
          <w:color w:val="4074B5"/>
          <w:sz w:val="32"/>
          <w:szCs w:val="32"/>
        </w:rPr>
      </w:pPr>
      <w:r w:rsidRPr="00B4079B">
        <w:rPr>
          <w:b/>
          <w:color w:val="4074B5"/>
          <w:sz w:val="32"/>
          <w:szCs w:val="32"/>
        </w:rPr>
        <w:t xml:space="preserve">Switching to an ever more digital PCB design </w:t>
      </w:r>
    </w:p>
    <w:p w14:paraId="0B85FB4A" w14:textId="1D6A6DED" w:rsidR="0086521F" w:rsidRPr="00210F1E" w:rsidRDefault="00675DF3" w:rsidP="00210F1E">
      <w:pPr>
        <w:pStyle w:val="presssubheadline"/>
        <w:jc w:val="center"/>
        <w:rPr>
          <w:caps/>
        </w:rPr>
      </w:pPr>
      <w:r w:rsidRPr="00B4079B">
        <w:t xml:space="preserve">Panasonic Industry 3D relay </w:t>
      </w:r>
      <w:r w:rsidR="008B4272">
        <w:t>component libraries</w:t>
      </w:r>
      <w:r w:rsidRPr="00B4079B">
        <w:t xml:space="preserve"> now available in </w:t>
      </w:r>
      <w:r w:rsidR="008B4272">
        <w:t>Autodesk Fusion 360</w:t>
      </w:r>
    </w:p>
    <w:p w14:paraId="2E060D11" w14:textId="03E68038" w:rsidR="0086521F" w:rsidRPr="00210F1E" w:rsidRDefault="0086521F" w:rsidP="0086521F">
      <w:pPr>
        <w:pStyle w:val="pressdate"/>
      </w:pPr>
      <w:r w:rsidRPr="00210F1E">
        <w:t xml:space="preserve">Munich, </w:t>
      </w:r>
      <w:r w:rsidR="00756B80">
        <w:t>March 2021</w:t>
      </w:r>
      <w:r w:rsidRPr="00210F1E">
        <w:t xml:space="preserve"> </w:t>
      </w:r>
    </w:p>
    <w:p w14:paraId="7EE0A678" w14:textId="02CC62F8" w:rsidR="00936778" w:rsidRDefault="008D22A8" w:rsidP="00C811E7">
      <w:pPr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>The seemingly endless quest in product design to simultaneously miniaturize device</w:t>
      </w:r>
      <w:r w:rsidR="004C3031">
        <w:rPr>
          <w:rFonts w:ascii="Arial" w:hAnsi="Arial" w:cs="Arial"/>
          <w:sz w:val="21"/>
          <w:szCs w:val="21"/>
          <w:lang w:val="en-US"/>
        </w:rPr>
        <w:t>s</w:t>
      </w:r>
      <w:r>
        <w:rPr>
          <w:rFonts w:ascii="Arial" w:hAnsi="Arial" w:cs="Arial"/>
          <w:sz w:val="21"/>
          <w:szCs w:val="21"/>
          <w:lang w:val="en-US"/>
        </w:rPr>
        <w:t xml:space="preserve"> while </w:t>
      </w:r>
      <w:r w:rsidR="00936778">
        <w:rPr>
          <w:rFonts w:ascii="Arial" w:hAnsi="Arial" w:cs="Arial"/>
          <w:sz w:val="21"/>
          <w:szCs w:val="21"/>
          <w:lang w:val="en-US"/>
        </w:rPr>
        <w:t xml:space="preserve">increasing </w:t>
      </w:r>
      <w:r>
        <w:rPr>
          <w:rFonts w:ascii="Arial" w:hAnsi="Arial" w:cs="Arial"/>
          <w:sz w:val="21"/>
          <w:szCs w:val="21"/>
          <w:lang w:val="en-US"/>
        </w:rPr>
        <w:t xml:space="preserve">functionality has </w:t>
      </w:r>
      <w:r w:rsidR="00936778">
        <w:rPr>
          <w:rFonts w:ascii="Arial" w:hAnsi="Arial" w:cs="Arial"/>
          <w:sz w:val="21"/>
          <w:szCs w:val="21"/>
          <w:lang w:val="en-US"/>
        </w:rPr>
        <w:t>rendered PCB</w:t>
      </w:r>
      <w:r>
        <w:rPr>
          <w:rFonts w:ascii="Arial" w:hAnsi="Arial" w:cs="Arial"/>
          <w:sz w:val="21"/>
          <w:szCs w:val="21"/>
          <w:lang w:val="en-US"/>
        </w:rPr>
        <w:t>-</w:t>
      </w:r>
      <w:r w:rsidR="00936778">
        <w:rPr>
          <w:rFonts w:ascii="Arial" w:hAnsi="Arial" w:cs="Arial"/>
          <w:sz w:val="21"/>
          <w:szCs w:val="21"/>
          <w:lang w:val="en-US"/>
        </w:rPr>
        <w:t>based engineering the silver bullet of contemporary applications efficiency.</w:t>
      </w:r>
    </w:p>
    <w:p w14:paraId="53977C18" w14:textId="75809290" w:rsidR="00936778" w:rsidRDefault="00936778" w:rsidP="00C811E7">
      <w:pPr>
        <w:rPr>
          <w:rFonts w:ascii="Arial" w:hAnsi="Arial" w:cs="Arial"/>
          <w:sz w:val="21"/>
          <w:szCs w:val="21"/>
          <w:lang w:val="en-US"/>
        </w:rPr>
      </w:pPr>
    </w:p>
    <w:p w14:paraId="00D1BDA7" w14:textId="5AA52940" w:rsidR="00701373" w:rsidRDefault="00936778" w:rsidP="005B1919">
      <w:pPr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 xml:space="preserve">PCB layouts are drafted, developed and realized </w:t>
      </w:r>
      <w:r w:rsidR="008D22A8">
        <w:rPr>
          <w:rFonts w:ascii="Arial" w:hAnsi="Arial" w:cs="Arial"/>
          <w:sz w:val="21"/>
          <w:szCs w:val="21"/>
          <w:lang w:val="en-US"/>
        </w:rPr>
        <w:t xml:space="preserve">with </w:t>
      </w:r>
      <w:r>
        <w:rPr>
          <w:rFonts w:ascii="Arial" w:hAnsi="Arial" w:cs="Arial"/>
          <w:sz w:val="21"/>
          <w:szCs w:val="21"/>
          <w:lang w:val="en-US"/>
        </w:rPr>
        <w:t>the help of digital</w:t>
      </w:r>
      <w:r w:rsidR="005B1919">
        <w:rPr>
          <w:rFonts w:ascii="Arial" w:hAnsi="Arial" w:cs="Arial"/>
          <w:sz w:val="21"/>
          <w:szCs w:val="21"/>
          <w:lang w:val="en-US"/>
        </w:rPr>
        <w:t xml:space="preserve"> </w:t>
      </w:r>
      <w:r w:rsidR="008D22A8">
        <w:rPr>
          <w:rFonts w:ascii="Arial" w:hAnsi="Arial" w:cs="Arial"/>
          <w:sz w:val="21"/>
          <w:szCs w:val="21"/>
          <w:lang w:val="en-US"/>
        </w:rPr>
        <w:t xml:space="preserve">parts </w:t>
      </w:r>
      <w:r>
        <w:rPr>
          <w:rFonts w:ascii="Arial" w:hAnsi="Arial" w:cs="Arial"/>
          <w:sz w:val="21"/>
          <w:szCs w:val="21"/>
          <w:lang w:val="en-US"/>
        </w:rPr>
        <w:t>libraries</w:t>
      </w:r>
      <w:r w:rsidR="005B1919">
        <w:rPr>
          <w:rFonts w:ascii="Arial" w:hAnsi="Arial" w:cs="Arial"/>
          <w:sz w:val="21"/>
          <w:szCs w:val="21"/>
          <w:lang w:val="en-US"/>
        </w:rPr>
        <w:t xml:space="preserve"> </w:t>
      </w:r>
      <w:r w:rsidR="008D22A8">
        <w:rPr>
          <w:rFonts w:ascii="Arial" w:hAnsi="Arial" w:cs="Arial"/>
          <w:sz w:val="21"/>
          <w:szCs w:val="21"/>
          <w:lang w:val="en-US"/>
        </w:rPr>
        <w:t xml:space="preserve">used </w:t>
      </w:r>
      <w:r w:rsidR="0000792B">
        <w:rPr>
          <w:rFonts w:ascii="Arial" w:hAnsi="Arial" w:cs="Arial"/>
          <w:sz w:val="21"/>
          <w:szCs w:val="21"/>
          <w:lang w:val="en-US"/>
        </w:rPr>
        <w:t>within</w:t>
      </w:r>
      <w:r w:rsidR="005B1919">
        <w:rPr>
          <w:rFonts w:ascii="Arial" w:hAnsi="Arial" w:cs="Arial"/>
          <w:sz w:val="21"/>
          <w:szCs w:val="21"/>
          <w:lang w:val="en-US"/>
        </w:rPr>
        <w:t xml:space="preserve"> </w:t>
      </w:r>
      <w:r w:rsidR="008D22A8">
        <w:rPr>
          <w:rFonts w:ascii="Arial" w:hAnsi="Arial" w:cs="Arial"/>
          <w:sz w:val="21"/>
          <w:szCs w:val="21"/>
          <w:lang w:val="en-US"/>
        </w:rPr>
        <w:t xml:space="preserve">Autodesk </w:t>
      </w:r>
      <w:r w:rsidR="008B4272">
        <w:rPr>
          <w:rFonts w:ascii="Arial" w:hAnsi="Arial" w:cs="Arial"/>
          <w:sz w:val="21"/>
          <w:szCs w:val="21"/>
          <w:lang w:val="en-US"/>
        </w:rPr>
        <w:t>Fusion 360.</w:t>
      </w:r>
      <w:r w:rsidR="004C3031">
        <w:rPr>
          <w:rFonts w:ascii="Arial" w:hAnsi="Arial" w:cs="Arial"/>
          <w:sz w:val="21"/>
          <w:szCs w:val="21"/>
          <w:lang w:val="en-US"/>
        </w:rPr>
        <w:t xml:space="preserve"> </w:t>
      </w:r>
      <w:r w:rsidR="008D22A8">
        <w:rPr>
          <w:rFonts w:ascii="Arial" w:hAnsi="Arial" w:cs="Arial"/>
          <w:sz w:val="21"/>
          <w:szCs w:val="21"/>
          <w:lang w:val="en-US"/>
        </w:rPr>
        <w:t>The</w:t>
      </w:r>
      <w:r w:rsidR="005B1919">
        <w:rPr>
          <w:rFonts w:ascii="Arial" w:hAnsi="Arial" w:cs="Arial"/>
          <w:sz w:val="21"/>
          <w:szCs w:val="21"/>
          <w:lang w:val="en-US"/>
        </w:rPr>
        <w:t xml:space="preserve"> purpose </w:t>
      </w:r>
      <w:r w:rsidR="008D22A8">
        <w:rPr>
          <w:rFonts w:ascii="Arial" w:hAnsi="Arial" w:cs="Arial"/>
          <w:sz w:val="21"/>
          <w:szCs w:val="21"/>
          <w:lang w:val="en-US"/>
        </w:rPr>
        <w:t xml:space="preserve">of these parts libraries </w:t>
      </w:r>
      <w:r w:rsidR="005B1919">
        <w:rPr>
          <w:rFonts w:ascii="Arial" w:hAnsi="Arial" w:cs="Arial"/>
          <w:sz w:val="21"/>
          <w:szCs w:val="21"/>
          <w:lang w:val="en-US"/>
        </w:rPr>
        <w:t xml:space="preserve">is to help designers </w:t>
      </w:r>
      <w:r w:rsidR="000319F5">
        <w:rPr>
          <w:rFonts w:ascii="Arial" w:hAnsi="Arial" w:cs="Arial"/>
          <w:sz w:val="21"/>
          <w:szCs w:val="21"/>
          <w:lang w:val="en-US"/>
        </w:rPr>
        <w:t>create electric circuits</w:t>
      </w:r>
      <w:r w:rsidR="005B1919">
        <w:rPr>
          <w:rFonts w:ascii="Arial" w:hAnsi="Arial" w:cs="Arial"/>
          <w:sz w:val="21"/>
          <w:szCs w:val="21"/>
          <w:lang w:val="en-US"/>
        </w:rPr>
        <w:t xml:space="preserve">, place components </w:t>
      </w:r>
      <w:r w:rsidR="000319F5">
        <w:rPr>
          <w:rFonts w:ascii="Arial" w:hAnsi="Arial" w:cs="Arial"/>
          <w:sz w:val="21"/>
          <w:szCs w:val="21"/>
          <w:lang w:val="en-US"/>
        </w:rPr>
        <w:t xml:space="preserve">on the PCB </w:t>
      </w:r>
      <w:r w:rsidR="005B1919">
        <w:rPr>
          <w:rFonts w:ascii="Arial" w:hAnsi="Arial" w:cs="Arial"/>
          <w:sz w:val="21"/>
          <w:szCs w:val="21"/>
          <w:lang w:val="en-US"/>
        </w:rPr>
        <w:t xml:space="preserve">or conceive the </w:t>
      </w:r>
      <w:r w:rsidR="00657985">
        <w:rPr>
          <w:rFonts w:ascii="Arial" w:hAnsi="Arial" w:cs="Arial"/>
          <w:sz w:val="21"/>
          <w:szCs w:val="21"/>
          <w:lang w:val="en-US"/>
        </w:rPr>
        <w:t xml:space="preserve">board </w:t>
      </w:r>
      <w:r w:rsidR="005B1919">
        <w:rPr>
          <w:rFonts w:ascii="Arial" w:hAnsi="Arial" w:cs="Arial"/>
          <w:sz w:val="21"/>
          <w:szCs w:val="21"/>
          <w:lang w:val="en-US"/>
        </w:rPr>
        <w:t xml:space="preserve">routing. </w:t>
      </w:r>
    </w:p>
    <w:p w14:paraId="12B30772" w14:textId="353C5B14" w:rsidR="00701373" w:rsidRDefault="00701373" w:rsidP="005B1919">
      <w:pPr>
        <w:rPr>
          <w:rFonts w:ascii="Arial" w:hAnsi="Arial" w:cs="Arial"/>
          <w:sz w:val="21"/>
          <w:szCs w:val="21"/>
          <w:lang w:val="en-US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5E734B33" wp14:editId="494A1C9E">
            <wp:simplePos x="0" y="0"/>
            <wp:positionH relativeFrom="margin">
              <wp:posOffset>3810</wp:posOffset>
            </wp:positionH>
            <wp:positionV relativeFrom="paragraph">
              <wp:posOffset>285750</wp:posOffset>
            </wp:positionV>
            <wp:extent cx="4526915" cy="2490470"/>
            <wp:effectExtent l="0" t="0" r="6985" b="5080"/>
            <wp:wrapSquare wrapText="bothSides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ithium_Handbook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26915" cy="2490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0C18B3" w14:textId="112CF082" w:rsidR="007C337D" w:rsidRPr="00A467BF" w:rsidRDefault="005B1919" w:rsidP="005B1919">
      <w:pPr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br/>
      </w:r>
      <w:r w:rsidRPr="00A467BF">
        <w:rPr>
          <w:rFonts w:ascii="Arial" w:hAnsi="Arial" w:cs="Arial"/>
          <w:sz w:val="21"/>
          <w:szCs w:val="21"/>
          <w:lang w:val="en-US"/>
        </w:rPr>
        <w:t xml:space="preserve">Libraries are </w:t>
      </w:r>
      <w:r w:rsidR="008D22A8">
        <w:rPr>
          <w:rFonts w:ascii="Arial" w:hAnsi="Arial" w:cs="Arial"/>
          <w:sz w:val="21"/>
          <w:szCs w:val="21"/>
          <w:lang w:val="en-US"/>
        </w:rPr>
        <w:t xml:space="preserve">most </w:t>
      </w:r>
      <w:r w:rsidRPr="00A467BF">
        <w:rPr>
          <w:rFonts w:ascii="Arial" w:hAnsi="Arial" w:cs="Arial"/>
          <w:sz w:val="21"/>
          <w:szCs w:val="21"/>
          <w:lang w:val="en-US"/>
        </w:rPr>
        <w:t xml:space="preserve">useful </w:t>
      </w:r>
      <w:r w:rsidR="008D22A8">
        <w:rPr>
          <w:rFonts w:ascii="Arial" w:hAnsi="Arial" w:cs="Arial"/>
          <w:sz w:val="21"/>
          <w:szCs w:val="21"/>
          <w:lang w:val="en-US"/>
        </w:rPr>
        <w:t>when</w:t>
      </w:r>
      <w:r w:rsidRPr="00A467BF">
        <w:rPr>
          <w:rFonts w:ascii="Arial" w:hAnsi="Arial" w:cs="Arial"/>
          <w:sz w:val="21"/>
          <w:szCs w:val="21"/>
          <w:lang w:val="en-US"/>
        </w:rPr>
        <w:t xml:space="preserve"> they are</w:t>
      </w:r>
      <w:r w:rsidR="008D22A8">
        <w:rPr>
          <w:rFonts w:ascii="Arial" w:hAnsi="Arial" w:cs="Arial"/>
          <w:sz w:val="21"/>
          <w:szCs w:val="21"/>
          <w:lang w:val="en-US"/>
        </w:rPr>
        <w:t xml:space="preserve"> </w:t>
      </w:r>
      <w:r w:rsidR="008D22A8" w:rsidRPr="00A467BF">
        <w:rPr>
          <w:rFonts w:ascii="Arial" w:hAnsi="Arial" w:cs="Arial"/>
          <w:sz w:val="21"/>
          <w:szCs w:val="21"/>
          <w:lang w:val="en-US"/>
        </w:rPr>
        <w:t>complete</w:t>
      </w:r>
      <w:r w:rsidR="00A61594">
        <w:rPr>
          <w:rFonts w:ascii="Arial" w:hAnsi="Arial" w:cs="Arial"/>
          <w:sz w:val="21"/>
          <w:szCs w:val="21"/>
          <w:lang w:val="en-US"/>
        </w:rPr>
        <w:t>.</w:t>
      </w:r>
      <w:r w:rsidR="004E7D63" w:rsidRPr="00A467BF">
        <w:rPr>
          <w:rFonts w:ascii="Arial" w:hAnsi="Arial" w:cs="Arial"/>
          <w:sz w:val="21"/>
          <w:szCs w:val="21"/>
          <w:lang w:val="en-US"/>
        </w:rPr>
        <w:t xml:space="preserve"> </w:t>
      </w:r>
      <w:r w:rsidR="00A61594">
        <w:rPr>
          <w:rFonts w:ascii="Arial" w:hAnsi="Arial" w:cs="Arial"/>
          <w:sz w:val="21"/>
          <w:szCs w:val="21"/>
          <w:lang w:val="en-US"/>
        </w:rPr>
        <w:t xml:space="preserve">Accordingly, </w:t>
      </w:r>
      <w:r w:rsidRPr="00A467BF">
        <w:rPr>
          <w:rFonts w:ascii="Arial" w:hAnsi="Arial" w:cs="Arial"/>
          <w:sz w:val="21"/>
          <w:szCs w:val="21"/>
          <w:lang w:val="en-US"/>
        </w:rPr>
        <w:t>Panasonic Industry now announces availability of</w:t>
      </w:r>
      <w:r w:rsidR="007C337D" w:rsidRPr="00A467BF">
        <w:rPr>
          <w:rFonts w:ascii="Arial" w:hAnsi="Arial" w:cs="Arial"/>
          <w:sz w:val="21"/>
          <w:szCs w:val="21"/>
          <w:lang w:val="en-US"/>
        </w:rPr>
        <w:t xml:space="preserve"> almost all </w:t>
      </w:r>
      <w:r w:rsidRPr="00A467BF">
        <w:rPr>
          <w:rFonts w:ascii="Arial" w:hAnsi="Arial" w:cs="Arial"/>
          <w:sz w:val="21"/>
          <w:szCs w:val="21"/>
          <w:lang w:val="en-US"/>
        </w:rPr>
        <w:t>its relay famil</w:t>
      </w:r>
      <w:r w:rsidR="00657985" w:rsidRPr="00A467BF">
        <w:rPr>
          <w:rFonts w:ascii="Arial" w:hAnsi="Arial" w:cs="Arial"/>
          <w:sz w:val="21"/>
          <w:szCs w:val="21"/>
          <w:lang w:val="en-US"/>
        </w:rPr>
        <w:t xml:space="preserve">ies (including </w:t>
      </w:r>
      <w:proofErr w:type="spellStart"/>
      <w:r w:rsidR="00657985" w:rsidRPr="00A467BF">
        <w:rPr>
          <w:rFonts w:ascii="Arial" w:hAnsi="Arial" w:cs="Arial"/>
          <w:sz w:val="21"/>
          <w:szCs w:val="21"/>
          <w:lang w:val="en-US"/>
        </w:rPr>
        <w:t>PhotoMOS</w:t>
      </w:r>
      <w:proofErr w:type="spellEnd"/>
      <w:r w:rsidR="00021D71" w:rsidRPr="00A467BF">
        <w:rPr>
          <w:rFonts w:ascii="Arial" w:hAnsi="Arial" w:cs="Arial"/>
          <w:sz w:val="21"/>
          <w:szCs w:val="21"/>
          <w:lang w:val="en-US"/>
        </w:rPr>
        <w:t>©</w:t>
      </w:r>
      <w:r w:rsidR="00657985" w:rsidRPr="00A467BF">
        <w:rPr>
          <w:rFonts w:ascii="Arial" w:hAnsi="Arial" w:cs="Arial"/>
          <w:sz w:val="21"/>
          <w:szCs w:val="21"/>
          <w:lang w:val="en-US"/>
        </w:rPr>
        <w:t>)</w:t>
      </w:r>
      <w:r w:rsidRPr="00A467BF">
        <w:rPr>
          <w:rFonts w:ascii="Arial" w:hAnsi="Arial" w:cs="Arial"/>
          <w:sz w:val="21"/>
          <w:szCs w:val="21"/>
          <w:lang w:val="en-US"/>
        </w:rPr>
        <w:t xml:space="preserve"> </w:t>
      </w:r>
      <w:r w:rsidR="009D605B">
        <w:rPr>
          <w:rFonts w:ascii="Arial" w:hAnsi="Arial" w:cs="Arial"/>
          <w:sz w:val="21"/>
          <w:szCs w:val="21"/>
          <w:lang w:val="en-US"/>
        </w:rPr>
        <w:t>as</w:t>
      </w:r>
      <w:r w:rsidRPr="00A467BF">
        <w:rPr>
          <w:rFonts w:ascii="Arial" w:hAnsi="Arial" w:cs="Arial"/>
          <w:sz w:val="21"/>
          <w:szCs w:val="21"/>
          <w:lang w:val="en-US"/>
        </w:rPr>
        <w:t xml:space="preserve"> </w:t>
      </w:r>
      <w:r w:rsidR="008B4272">
        <w:rPr>
          <w:rFonts w:ascii="Arial" w:hAnsi="Arial" w:cs="Arial"/>
          <w:sz w:val="21"/>
          <w:szCs w:val="21"/>
          <w:lang w:val="en-US"/>
        </w:rPr>
        <w:t>Fusion 360</w:t>
      </w:r>
      <w:r w:rsidR="008B4272" w:rsidRPr="00A467BF">
        <w:rPr>
          <w:rFonts w:ascii="Arial" w:hAnsi="Arial" w:cs="Arial"/>
          <w:sz w:val="21"/>
          <w:szCs w:val="21"/>
          <w:lang w:val="en-US"/>
        </w:rPr>
        <w:t xml:space="preserve"> </w:t>
      </w:r>
      <w:r w:rsidR="009D605B">
        <w:rPr>
          <w:rFonts w:ascii="Arial" w:hAnsi="Arial" w:cs="Arial"/>
          <w:sz w:val="21"/>
          <w:szCs w:val="21"/>
          <w:lang w:val="en-US"/>
        </w:rPr>
        <w:t xml:space="preserve">parts </w:t>
      </w:r>
      <w:r w:rsidRPr="00A467BF">
        <w:rPr>
          <w:rFonts w:ascii="Arial" w:hAnsi="Arial" w:cs="Arial"/>
          <w:sz w:val="21"/>
          <w:szCs w:val="21"/>
          <w:lang w:val="en-US"/>
        </w:rPr>
        <w:t>libraries.</w:t>
      </w:r>
      <w:r w:rsidR="007C337D" w:rsidRPr="00A467BF">
        <w:rPr>
          <w:rFonts w:ascii="Arial" w:hAnsi="Arial" w:cs="Arial"/>
          <w:sz w:val="21"/>
          <w:szCs w:val="21"/>
          <w:lang w:val="en-US"/>
        </w:rPr>
        <w:t xml:space="preserve"> Most </w:t>
      </w:r>
      <w:r w:rsidR="008D22A8">
        <w:rPr>
          <w:rFonts w:ascii="Arial" w:hAnsi="Arial" w:cs="Arial"/>
          <w:sz w:val="21"/>
          <w:szCs w:val="21"/>
          <w:lang w:val="en-US"/>
        </w:rPr>
        <w:t>components</w:t>
      </w:r>
      <w:r w:rsidR="008D22A8" w:rsidRPr="00A467BF">
        <w:rPr>
          <w:rFonts w:ascii="Arial" w:hAnsi="Arial" w:cs="Arial"/>
          <w:sz w:val="21"/>
          <w:szCs w:val="21"/>
          <w:lang w:val="en-US"/>
        </w:rPr>
        <w:t xml:space="preserve"> </w:t>
      </w:r>
      <w:r w:rsidR="007C337D" w:rsidRPr="00A467BF">
        <w:rPr>
          <w:rFonts w:ascii="Arial" w:hAnsi="Arial" w:cs="Arial"/>
          <w:sz w:val="21"/>
          <w:szCs w:val="21"/>
          <w:lang w:val="en-US"/>
        </w:rPr>
        <w:t xml:space="preserve">are contained as 2D, </w:t>
      </w:r>
      <w:r w:rsidR="00DE7CFB">
        <w:rPr>
          <w:rFonts w:ascii="Arial" w:hAnsi="Arial" w:cs="Arial"/>
          <w:sz w:val="21"/>
          <w:szCs w:val="21"/>
          <w:lang w:val="en-US"/>
        </w:rPr>
        <w:t xml:space="preserve">and </w:t>
      </w:r>
      <w:r w:rsidR="007C337D" w:rsidRPr="00A467BF">
        <w:rPr>
          <w:rFonts w:ascii="Arial" w:hAnsi="Arial" w:cs="Arial"/>
          <w:sz w:val="21"/>
          <w:szCs w:val="21"/>
          <w:lang w:val="en-US"/>
        </w:rPr>
        <w:t>some as 3D data</w:t>
      </w:r>
      <w:r w:rsidR="009D605B">
        <w:rPr>
          <w:rFonts w:ascii="Arial" w:hAnsi="Arial" w:cs="Arial"/>
          <w:sz w:val="21"/>
          <w:szCs w:val="21"/>
          <w:lang w:val="en-US"/>
        </w:rPr>
        <w:t>.</w:t>
      </w:r>
      <w:r w:rsidR="007C337D" w:rsidRPr="00A467BF">
        <w:rPr>
          <w:rFonts w:ascii="Arial" w:hAnsi="Arial" w:cs="Arial"/>
          <w:sz w:val="21"/>
          <w:szCs w:val="21"/>
          <w:lang w:val="en-US"/>
        </w:rPr>
        <w:t xml:space="preserve"> </w:t>
      </w:r>
      <w:r w:rsidR="009D605B">
        <w:rPr>
          <w:rFonts w:ascii="Arial" w:hAnsi="Arial" w:cs="Arial"/>
          <w:sz w:val="21"/>
          <w:szCs w:val="21"/>
          <w:lang w:val="en-US"/>
        </w:rPr>
        <w:t>T</w:t>
      </w:r>
      <w:r w:rsidR="007C337D" w:rsidRPr="00A467BF">
        <w:rPr>
          <w:rFonts w:ascii="Arial" w:hAnsi="Arial" w:cs="Arial"/>
          <w:sz w:val="21"/>
          <w:szCs w:val="21"/>
          <w:lang w:val="en-US"/>
        </w:rPr>
        <w:t xml:space="preserve">he range </w:t>
      </w:r>
      <w:r w:rsidR="00A61594">
        <w:rPr>
          <w:rFonts w:ascii="Arial" w:hAnsi="Arial" w:cs="Arial"/>
          <w:sz w:val="21"/>
          <w:szCs w:val="21"/>
          <w:lang w:val="en-US"/>
        </w:rPr>
        <w:t xml:space="preserve">of details contained in the digital </w:t>
      </w:r>
      <w:r w:rsidR="003614A7">
        <w:rPr>
          <w:rFonts w:ascii="Arial" w:hAnsi="Arial" w:cs="Arial"/>
          <w:sz w:val="21"/>
          <w:szCs w:val="21"/>
          <w:lang w:val="en-US"/>
        </w:rPr>
        <w:t>models of relays</w:t>
      </w:r>
      <w:r w:rsidR="00A61594">
        <w:rPr>
          <w:rFonts w:ascii="Arial" w:hAnsi="Arial" w:cs="Arial"/>
          <w:sz w:val="21"/>
          <w:szCs w:val="21"/>
          <w:lang w:val="en-US"/>
        </w:rPr>
        <w:t xml:space="preserve"> </w:t>
      </w:r>
      <w:r w:rsidR="001643B9">
        <w:rPr>
          <w:rFonts w:ascii="Arial" w:hAnsi="Arial" w:cs="Arial"/>
          <w:sz w:val="21"/>
          <w:szCs w:val="21"/>
          <w:lang w:val="en-US"/>
        </w:rPr>
        <w:t>includes</w:t>
      </w:r>
      <w:r w:rsidR="007C337D" w:rsidRPr="00A467BF">
        <w:rPr>
          <w:rFonts w:ascii="Arial" w:hAnsi="Arial" w:cs="Arial"/>
          <w:sz w:val="21"/>
          <w:szCs w:val="21"/>
          <w:lang w:val="en-US"/>
        </w:rPr>
        <w:t xml:space="preserve"> core </w:t>
      </w:r>
      <w:r w:rsidR="009D605B">
        <w:rPr>
          <w:rFonts w:ascii="Arial" w:hAnsi="Arial" w:cs="Arial"/>
          <w:sz w:val="21"/>
          <w:szCs w:val="21"/>
          <w:lang w:val="en-US"/>
        </w:rPr>
        <w:t>specifications</w:t>
      </w:r>
      <w:r w:rsidR="00A61594" w:rsidRPr="00A467BF">
        <w:rPr>
          <w:rFonts w:ascii="Arial" w:hAnsi="Arial" w:cs="Arial"/>
          <w:sz w:val="21"/>
          <w:szCs w:val="21"/>
          <w:lang w:val="en-US"/>
        </w:rPr>
        <w:t xml:space="preserve"> </w:t>
      </w:r>
      <w:r w:rsidR="007C337D" w:rsidRPr="00A467BF">
        <w:rPr>
          <w:rFonts w:ascii="Arial" w:hAnsi="Arial" w:cs="Arial"/>
          <w:sz w:val="21"/>
          <w:szCs w:val="21"/>
          <w:lang w:val="en-US"/>
        </w:rPr>
        <w:t xml:space="preserve">such as switching current, switching voltage, contact arrangement, </w:t>
      </w:r>
      <w:r w:rsidR="00657985" w:rsidRPr="00A467BF">
        <w:rPr>
          <w:rFonts w:ascii="Arial" w:hAnsi="Arial" w:cs="Arial"/>
          <w:sz w:val="21"/>
          <w:szCs w:val="21"/>
          <w:lang w:val="en-US"/>
        </w:rPr>
        <w:t xml:space="preserve">and </w:t>
      </w:r>
      <w:r w:rsidR="007C337D" w:rsidRPr="00A467BF">
        <w:rPr>
          <w:rFonts w:ascii="Arial" w:hAnsi="Arial" w:cs="Arial"/>
          <w:sz w:val="21"/>
          <w:szCs w:val="21"/>
          <w:lang w:val="en-US"/>
        </w:rPr>
        <w:t>different sizes.</w:t>
      </w:r>
      <w:r w:rsidR="00657985" w:rsidRPr="00A467BF">
        <w:rPr>
          <w:rFonts w:ascii="Arial" w:hAnsi="Arial" w:cs="Arial"/>
          <w:sz w:val="21"/>
          <w:szCs w:val="21"/>
          <w:lang w:val="en-US"/>
        </w:rPr>
        <w:t xml:space="preserve"> </w:t>
      </w:r>
      <w:r w:rsidR="004E7D63" w:rsidRPr="00A467BF">
        <w:rPr>
          <w:rFonts w:ascii="Arial" w:hAnsi="Arial" w:cs="Arial"/>
          <w:sz w:val="21"/>
          <w:szCs w:val="21"/>
          <w:lang w:val="en-US"/>
        </w:rPr>
        <w:t>Having in mind that</w:t>
      </w:r>
      <w:r w:rsidR="00021D71" w:rsidRPr="00A467BF">
        <w:rPr>
          <w:rFonts w:ascii="Arial" w:hAnsi="Arial" w:cs="Arial"/>
          <w:sz w:val="21"/>
          <w:szCs w:val="21"/>
          <w:lang w:val="en-US"/>
        </w:rPr>
        <w:t xml:space="preserve"> relays do not have a</w:t>
      </w:r>
      <w:r w:rsidR="005E597F" w:rsidRPr="00A467BF">
        <w:rPr>
          <w:rFonts w:ascii="Arial" w:hAnsi="Arial" w:cs="Arial"/>
          <w:sz w:val="21"/>
          <w:szCs w:val="21"/>
          <w:lang w:val="en-US"/>
        </w:rPr>
        <w:t xml:space="preserve"> </w:t>
      </w:r>
      <w:r w:rsidR="00021D71" w:rsidRPr="00A467BF">
        <w:rPr>
          <w:rFonts w:ascii="Arial" w:hAnsi="Arial" w:cs="Arial"/>
          <w:sz w:val="21"/>
          <w:szCs w:val="21"/>
          <w:lang w:val="en-US"/>
        </w:rPr>
        <w:t xml:space="preserve">standard layout, the </w:t>
      </w:r>
      <w:r w:rsidR="00F40C65">
        <w:rPr>
          <w:rFonts w:ascii="Arial" w:hAnsi="Arial" w:cs="Arial"/>
          <w:sz w:val="21"/>
          <w:szCs w:val="21"/>
          <w:lang w:val="en-US"/>
        </w:rPr>
        <w:t>libraries</w:t>
      </w:r>
      <w:r w:rsidR="00F40C65" w:rsidRPr="00A467BF">
        <w:rPr>
          <w:rFonts w:ascii="Arial" w:hAnsi="Arial" w:cs="Arial"/>
          <w:sz w:val="21"/>
          <w:szCs w:val="21"/>
          <w:lang w:val="en-US"/>
        </w:rPr>
        <w:t xml:space="preserve"> </w:t>
      </w:r>
      <w:r w:rsidR="00021D71" w:rsidRPr="00A467BF">
        <w:rPr>
          <w:rFonts w:ascii="Arial" w:hAnsi="Arial" w:cs="Arial"/>
          <w:sz w:val="21"/>
          <w:szCs w:val="21"/>
          <w:lang w:val="en-US"/>
        </w:rPr>
        <w:t xml:space="preserve">will </w:t>
      </w:r>
      <w:r w:rsidR="00A61594">
        <w:rPr>
          <w:rFonts w:ascii="Arial" w:hAnsi="Arial" w:cs="Arial"/>
          <w:sz w:val="21"/>
          <w:szCs w:val="21"/>
          <w:lang w:val="en-US"/>
        </w:rPr>
        <w:t>provide</w:t>
      </w:r>
      <w:r w:rsidR="00A61594" w:rsidRPr="00A467BF">
        <w:rPr>
          <w:rFonts w:ascii="Arial" w:hAnsi="Arial" w:cs="Arial"/>
          <w:sz w:val="21"/>
          <w:szCs w:val="21"/>
          <w:lang w:val="en-US"/>
        </w:rPr>
        <w:t xml:space="preserve"> </w:t>
      </w:r>
      <w:r w:rsidR="00F40C65">
        <w:rPr>
          <w:rFonts w:ascii="Arial" w:hAnsi="Arial" w:cs="Arial"/>
          <w:sz w:val="21"/>
          <w:szCs w:val="21"/>
          <w:lang w:val="en-US"/>
        </w:rPr>
        <w:t>designers</w:t>
      </w:r>
      <w:r w:rsidR="009D605B">
        <w:rPr>
          <w:rFonts w:ascii="Arial" w:hAnsi="Arial" w:cs="Arial"/>
          <w:sz w:val="21"/>
          <w:szCs w:val="21"/>
          <w:lang w:val="en-US"/>
        </w:rPr>
        <w:t xml:space="preserve"> </w:t>
      </w:r>
      <w:r w:rsidR="00021D71" w:rsidRPr="00A467BF">
        <w:rPr>
          <w:rFonts w:ascii="Arial" w:hAnsi="Arial" w:cs="Arial"/>
          <w:sz w:val="21"/>
          <w:szCs w:val="21"/>
          <w:lang w:val="en-US"/>
        </w:rPr>
        <w:t xml:space="preserve">an </w:t>
      </w:r>
      <w:r w:rsidR="005E597F" w:rsidRPr="00A467BF">
        <w:rPr>
          <w:rFonts w:ascii="Arial" w:hAnsi="Arial" w:cs="Arial"/>
          <w:sz w:val="21"/>
          <w:szCs w:val="21"/>
          <w:lang w:val="en-US"/>
        </w:rPr>
        <w:t xml:space="preserve">extraordinary benefit </w:t>
      </w:r>
      <w:r w:rsidR="009D605B">
        <w:rPr>
          <w:rFonts w:ascii="Arial" w:hAnsi="Arial" w:cs="Arial"/>
          <w:sz w:val="21"/>
          <w:szCs w:val="21"/>
          <w:lang w:val="en-US"/>
        </w:rPr>
        <w:t>by helping</w:t>
      </w:r>
      <w:r w:rsidR="009D605B" w:rsidRPr="00A467BF">
        <w:rPr>
          <w:rFonts w:ascii="Arial" w:hAnsi="Arial" w:cs="Arial"/>
          <w:sz w:val="21"/>
          <w:szCs w:val="21"/>
          <w:lang w:val="en-US"/>
        </w:rPr>
        <w:t xml:space="preserve"> </w:t>
      </w:r>
      <w:r w:rsidR="004E7D63" w:rsidRPr="00A467BF">
        <w:rPr>
          <w:rFonts w:ascii="Arial" w:hAnsi="Arial" w:cs="Arial"/>
          <w:sz w:val="21"/>
          <w:szCs w:val="21"/>
          <w:lang w:val="en-US"/>
        </w:rPr>
        <w:t xml:space="preserve">identify the best choice for </w:t>
      </w:r>
      <w:r w:rsidR="005E597F" w:rsidRPr="00A467BF">
        <w:rPr>
          <w:rFonts w:ascii="Arial" w:hAnsi="Arial" w:cs="Arial"/>
          <w:sz w:val="21"/>
          <w:szCs w:val="21"/>
          <w:lang w:val="en-US"/>
        </w:rPr>
        <w:t>electronic circuits.</w:t>
      </w:r>
    </w:p>
    <w:p w14:paraId="67346E66" w14:textId="42D9888C" w:rsidR="007C337D" w:rsidRPr="00A467BF" w:rsidRDefault="007C337D" w:rsidP="005B1919">
      <w:pPr>
        <w:rPr>
          <w:rFonts w:ascii="Arial" w:hAnsi="Arial" w:cs="Arial"/>
          <w:sz w:val="21"/>
          <w:szCs w:val="21"/>
          <w:lang w:val="en-US"/>
        </w:rPr>
      </w:pPr>
    </w:p>
    <w:p w14:paraId="4F4ACFFD" w14:textId="513D0B7D" w:rsidR="005B1919" w:rsidRPr="00A467BF" w:rsidRDefault="00847792" w:rsidP="005B1919">
      <w:pPr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 xml:space="preserve">Clever and convenient: </w:t>
      </w:r>
      <w:r w:rsidR="007C337D" w:rsidRPr="00A467BF">
        <w:rPr>
          <w:rFonts w:ascii="Arial" w:hAnsi="Arial" w:cs="Arial"/>
          <w:sz w:val="21"/>
          <w:szCs w:val="21"/>
          <w:lang w:val="en-US"/>
        </w:rPr>
        <w:t>When working with</w:t>
      </w:r>
      <w:r w:rsidR="009D605B">
        <w:rPr>
          <w:rFonts w:ascii="Arial" w:hAnsi="Arial" w:cs="Arial"/>
          <w:sz w:val="21"/>
          <w:szCs w:val="21"/>
          <w:lang w:val="en-US"/>
        </w:rPr>
        <w:t>in</w:t>
      </w:r>
      <w:r w:rsidR="007C337D" w:rsidRPr="00A467BF">
        <w:rPr>
          <w:rFonts w:ascii="Arial" w:hAnsi="Arial" w:cs="Arial"/>
          <w:sz w:val="21"/>
          <w:szCs w:val="21"/>
          <w:lang w:val="en-US"/>
        </w:rPr>
        <w:t xml:space="preserve"> </w:t>
      </w:r>
      <w:r w:rsidR="009D605B">
        <w:rPr>
          <w:rFonts w:ascii="Arial" w:hAnsi="Arial" w:cs="Arial"/>
          <w:sz w:val="21"/>
          <w:szCs w:val="21"/>
          <w:lang w:val="en-US"/>
        </w:rPr>
        <w:t>a</w:t>
      </w:r>
      <w:r w:rsidR="009D605B" w:rsidRPr="00A467BF">
        <w:rPr>
          <w:rFonts w:ascii="Arial" w:hAnsi="Arial" w:cs="Arial"/>
          <w:sz w:val="21"/>
          <w:szCs w:val="21"/>
          <w:lang w:val="en-US"/>
        </w:rPr>
        <w:t xml:space="preserve"> </w:t>
      </w:r>
      <w:r w:rsidR="00DB3573" w:rsidRPr="00A467BF">
        <w:rPr>
          <w:rFonts w:ascii="Arial" w:hAnsi="Arial" w:cs="Arial"/>
          <w:sz w:val="21"/>
          <w:szCs w:val="21"/>
          <w:lang w:val="en-US"/>
        </w:rPr>
        <w:t>library</w:t>
      </w:r>
      <w:r w:rsidR="007C337D" w:rsidRPr="00A467BF">
        <w:rPr>
          <w:rFonts w:ascii="Arial" w:hAnsi="Arial" w:cs="Arial"/>
          <w:sz w:val="21"/>
          <w:szCs w:val="21"/>
          <w:lang w:val="en-US"/>
        </w:rPr>
        <w:t xml:space="preserve">, designers can </w:t>
      </w:r>
      <w:r w:rsidR="00A61594">
        <w:rPr>
          <w:rFonts w:ascii="Arial" w:hAnsi="Arial" w:cs="Arial"/>
          <w:sz w:val="21"/>
          <w:szCs w:val="21"/>
          <w:lang w:val="en-US"/>
        </w:rPr>
        <w:t xml:space="preserve">easily </w:t>
      </w:r>
      <w:r>
        <w:rPr>
          <w:rFonts w:ascii="Arial" w:hAnsi="Arial" w:cs="Arial"/>
          <w:sz w:val="21"/>
          <w:szCs w:val="21"/>
          <w:lang w:val="en-US"/>
        </w:rPr>
        <w:t>access</w:t>
      </w:r>
      <w:r w:rsidR="007C337D" w:rsidRPr="00A467BF">
        <w:rPr>
          <w:rFonts w:ascii="Arial" w:hAnsi="Arial" w:cs="Arial"/>
          <w:sz w:val="21"/>
          <w:szCs w:val="21"/>
          <w:lang w:val="en-US"/>
        </w:rPr>
        <w:t xml:space="preserve"> directly linked data sheets </w:t>
      </w:r>
      <w:r>
        <w:rPr>
          <w:rFonts w:ascii="Arial" w:hAnsi="Arial" w:cs="Arial"/>
          <w:sz w:val="21"/>
          <w:szCs w:val="21"/>
          <w:lang w:val="en-US"/>
        </w:rPr>
        <w:t xml:space="preserve">with just one click </w:t>
      </w:r>
      <w:r w:rsidR="007C337D" w:rsidRPr="00A467BF">
        <w:rPr>
          <w:rFonts w:ascii="Arial" w:hAnsi="Arial" w:cs="Arial"/>
          <w:sz w:val="21"/>
          <w:szCs w:val="21"/>
          <w:lang w:val="en-US"/>
        </w:rPr>
        <w:t xml:space="preserve">or evaluate </w:t>
      </w:r>
      <w:r w:rsidR="00701373" w:rsidRPr="00A467BF">
        <w:rPr>
          <w:rFonts w:ascii="Arial" w:hAnsi="Arial" w:cs="Arial"/>
          <w:sz w:val="21"/>
          <w:szCs w:val="21"/>
          <w:lang w:val="en-US"/>
        </w:rPr>
        <w:t xml:space="preserve">suggested </w:t>
      </w:r>
      <w:r w:rsidR="007C337D" w:rsidRPr="00A467BF">
        <w:rPr>
          <w:rFonts w:ascii="Arial" w:hAnsi="Arial" w:cs="Arial"/>
          <w:sz w:val="21"/>
          <w:szCs w:val="21"/>
          <w:lang w:val="en-US"/>
        </w:rPr>
        <w:t xml:space="preserve">alternative </w:t>
      </w:r>
      <w:r w:rsidR="00701373" w:rsidRPr="00A467BF">
        <w:rPr>
          <w:rFonts w:ascii="Arial" w:hAnsi="Arial" w:cs="Arial"/>
          <w:sz w:val="21"/>
          <w:szCs w:val="21"/>
          <w:lang w:val="en-US"/>
        </w:rPr>
        <w:t xml:space="preserve">products and versions at </w:t>
      </w:r>
      <w:r w:rsidR="00A61594">
        <w:rPr>
          <w:rFonts w:ascii="Arial" w:hAnsi="Arial" w:cs="Arial"/>
          <w:sz w:val="21"/>
          <w:szCs w:val="21"/>
          <w:lang w:val="en-US"/>
        </w:rPr>
        <w:t>a</w:t>
      </w:r>
      <w:r w:rsidR="00A61594" w:rsidRPr="00A467BF">
        <w:rPr>
          <w:rFonts w:ascii="Arial" w:hAnsi="Arial" w:cs="Arial"/>
          <w:sz w:val="21"/>
          <w:szCs w:val="21"/>
          <w:lang w:val="en-US"/>
        </w:rPr>
        <w:t xml:space="preserve"> </w:t>
      </w:r>
      <w:r w:rsidR="00701373" w:rsidRPr="00A467BF">
        <w:rPr>
          <w:rFonts w:ascii="Arial" w:hAnsi="Arial" w:cs="Arial"/>
          <w:sz w:val="21"/>
          <w:szCs w:val="21"/>
          <w:lang w:val="en-US"/>
        </w:rPr>
        <w:t xml:space="preserve">glance. </w:t>
      </w:r>
    </w:p>
    <w:p w14:paraId="3489D3E5" w14:textId="2692BE1A" w:rsidR="00701373" w:rsidRPr="00A467BF" w:rsidRDefault="00701373" w:rsidP="005B1919">
      <w:pPr>
        <w:rPr>
          <w:rFonts w:ascii="Arial" w:hAnsi="Arial" w:cs="Arial"/>
          <w:sz w:val="21"/>
          <w:szCs w:val="21"/>
          <w:lang w:val="en-US"/>
        </w:rPr>
      </w:pPr>
    </w:p>
    <w:p w14:paraId="6693B0FA" w14:textId="1C8C8F7D" w:rsidR="00701373" w:rsidRDefault="00701373" w:rsidP="005B1919">
      <w:pPr>
        <w:rPr>
          <w:rFonts w:ascii="Arial" w:hAnsi="Arial" w:cs="Arial"/>
          <w:sz w:val="21"/>
          <w:szCs w:val="21"/>
          <w:lang w:val="en-US"/>
        </w:rPr>
      </w:pPr>
      <w:r w:rsidRPr="00A467BF">
        <w:rPr>
          <w:rFonts w:ascii="Arial" w:hAnsi="Arial" w:cs="Arial"/>
          <w:sz w:val="21"/>
          <w:szCs w:val="21"/>
          <w:lang w:val="en-US"/>
        </w:rPr>
        <w:t xml:space="preserve">The </w:t>
      </w:r>
      <w:r w:rsidR="00A61594">
        <w:rPr>
          <w:rFonts w:ascii="Arial" w:hAnsi="Arial" w:cs="Arial"/>
          <w:sz w:val="21"/>
          <w:szCs w:val="21"/>
          <w:lang w:val="en-US"/>
        </w:rPr>
        <w:t xml:space="preserve">full </w:t>
      </w:r>
      <w:r w:rsidRPr="00A467BF">
        <w:rPr>
          <w:rFonts w:ascii="Arial" w:hAnsi="Arial" w:cs="Arial"/>
          <w:sz w:val="21"/>
          <w:szCs w:val="21"/>
          <w:lang w:val="en-US"/>
        </w:rPr>
        <w:t xml:space="preserve">range of </w:t>
      </w:r>
      <w:r w:rsidR="003C0F23" w:rsidRPr="00A467BF">
        <w:rPr>
          <w:rFonts w:ascii="Arial" w:hAnsi="Arial" w:cs="Arial"/>
          <w:sz w:val="21"/>
          <w:szCs w:val="21"/>
          <w:lang w:val="en-US"/>
        </w:rPr>
        <w:t xml:space="preserve">electromechanical and </w:t>
      </w:r>
      <w:proofErr w:type="spellStart"/>
      <w:r w:rsidR="003C0F23" w:rsidRPr="00A467BF">
        <w:rPr>
          <w:rFonts w:ascii="Arial" w:hAnsi="Arial" w:cs="Arial"/>
          <w:sz w:val="21"/>
          <w:szCs w:val="21"/>
          <w:lang w:val="en-US"/>
        </w:rPr>
        <w:t>PhotoMOS</w:t>
      </w:r>
      <w:proofErr w:type="spellEnd"/>
      <w:r w:rsidR="003C0F23" w:rsidRPr="00A467BF">
        <w:rPr>
          <w:rFonts w:ascii="Arial" w:hAnsi="Arial" w:cs="Arial"/>
          <w:sz w:val="21"/>
          <w:szCs w:val="21"/>
          <w:lang w:val="en-US"/>
        </w:rPr>
        <w:t xml:space="preserve">© relays </w:t>
      </w:r>
      <w:r w:rsidRPr="00A467BF">
        <w:rPr>
          <w:rFonts w:ascii="Arial" w:hAnsi="Arial" w:cs="Arial"/>
          <w:sz w:val="21"/>
          <w:szCs w:val="21"/>
          <w:lang w:val="en-US"/>
        </w:rPr>
        <w:t>from Panasonic Industry</w:t>
      </w:r>
      <w:r w:rsidR="00A61594">
        <w:rPr>
          <w:rFonts w:ascii="Arial" w:hAnsi="Arial" w:cs="Arial"/>
          <w:sz w:val="21"/>
          <w:szCs w:val="21"/>
          <w:lang w:val="en-US"/>
        </w:rPr>
        <w:t xml:space="preserve"> </w:t>
      </w:r>
      <w:r w:rsidRPr="00A467BF">
        <w:rPr>
          <w:rFonts w:ascii="Arial" w:hAnsi="Arial" w:cs="Arial"/>
          <w:sz w:val="21"/>
          <w:szCs w:val="21"/>
          <w:lang w:val="en-US"/>
        </w:rPr>
        <w:t xml:space="preserve">has </w:t>
      </w:r>
      <w:r w:rsidR="00A61594">
        <w:rPr>
          <w:rFonts w:ascii="Arial" w:hAnsi="Arial" w:cs="Arial"/>
          <w:sz w:val="21"/>
          <w:szCs w:val="21"/>
          <w:lang w:val="en-US"/>
        </w:rPr>
        <w:t xml:space="preserve">recently </w:t>
      </w:r>
      <w:r w:rsidRPr="00A467BF">
        <w:rPr>
          <w:rFonts w:ascii="Arial" w:hAnsi="Arial" w:cs="Arial"/>
          <w:sz w:val="21"/>
          <w:szCs w:val="21"/>
          <w:lang w:val="en-US"/>
        </w:rPr>
        <w:t xml:space="preserve">been implemented as </w:t>
      </w:r>
      <w:r w:rsidR="00A61594">
        <w:rPr>
          <w:rFonts w:ascii="Arial" w:hAnsi="Arial" w:cs="Arial"/>
          <w:sz w:val="21"/>
          <w:szCs w:val="21"/>
          <w:lang w:val="en-US"/>
        </w:rPr>
        <w:t xml:space="preserve">a </w:t>
      </w:r>
      <w:r w:rsidRPr="00A467BF">
        <w:rPr>
          <w:rFonts w:ascii="Arial" w:hAnsi="Arial" w:cs="Arial"/>
          <w:sz w:val="21"/>
          <w:szCs w:val="21"/>
          <w:lang w:val="en-US"/>
        </w:rPr>
        <w:t xml:space="preserve">default library for </w:t>
      </w:r>
      <w:r w:rsidR="008B4272">
        <w:rPr>
          <w:rFonts w:ascii="Arial" w:hAnsi="Arial" w:cs="Arial"/>
          <w:sz w:val="21"/>
          <w:szCs w:val="21"/>
          <w:lang w:val="en-US"/>
        </w:rPr>
        <w:t>Fusion 360</w:t>
      </w:r>
      <w:r w:rsidR="00F64985" w:rsidRPr="00A467BF">
        <w:rPr>
          <w:rFonts w:ascii="Arial" w:hAnsi="Arial" w:cs="Arial"/>
          <w:sz w:val="21"/>
          <w:szCs w:val="21"/>
          <w:lang w:val="en-US"/>
        </w:rPr>
        <w:t xml:space="preserve"> </w:t>
      </w:r>
      <w:r w:rsidRPr="00A467BF">
        <w:rPr>
          <w:rFonts w:ascii="Arial" w:hAnsi="Arial" w:cs="Arial"/>
          <w:sz w:val="21"/>
          <w:szCs w:val="21"/>
          <w:lang w:val="en-US"/>
        </w:rPr>
        <w:t xml:space="preserve">and </w:t>
      </w:r>
      <w:r w:rsidRPr="00A467BF">
        <w:rPr>
          <w:rFonts w:ascii="Arial" w:hAnsi="Arial" w:cs="Arial"/>
          <w:sz w:val="21"/>
          <w:szCs w:val="21"/>
          <w:lang w:val="en-US"/>
        </w:rPr>
        <w:lastRenderedPageBreak/>
        <w:t xml:space="preserve">is likely to be extended in the near future, as </w:t>
      </w:r>
      <w:r w:rsidR="00F31E9A" w:rsidRPr="00A467BF">
        <w:rPr>
          <w:rFonts w:ascii="Arial" w:hAnsi="Arial" w:cs="Arial"/>
          <w:sz w:val="21"/>
          <w:szCs w:val="21"/>
          <w:lang w:val="en-US"/>
        </w:rPr>
        <w:t xml:space="preserve">Bernd </w:t>
      </w:r>
      <w:proofErr w:type="spellStart"/>
      <w:r w:rsidR="00F31E9A" w:rsidRPr="00A467BF">
        <w:rPr>
          <w:rFonts w:ascii="Arial" w:hAnsi="Arial" w:cs="Arial"/>
          <w:sz w:val="21"/>
          <w:szCs w:val="21"/>
          <w:lang w:val="en-US"/>
        </w:rPr>
        <w:t>Proessner</w:t>
      </w:r>
      <w:proofErr w:type="spellEnd"/>
      <w:r w:rsidRPr="00A467BF">
        <w:rPr>
          <w:rFonts w:ascii="Arial" w:hAnsi="Arial" w:cs="Arial"/>
          <w:sz w:val="21"/>
          <w:szCs w:val="21"/>
          <w:lang w:val="en-US"/>
        </w:rPr>
        <w:t xml:space="preserve"> from Panasonic Industry points out:</w:t>
      </w:r>
    </w:p>
    <w:p w14:paraId="4C805214" w14:textId="387EB3BF" w:rsidR="00CA2691" w:rsidRDefault="00701373" w:rsidP="005B1919">
      <w:pPr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 xml:space="preserve">“We are happy having made this crucial step towards the digital twinning of our </w:t>
      </w:r>
      <w:r w:rsidR="00CA2691">
        <w:rPr>
          <w:rFonts w:ascii="Arial" w:hAnsi="Arial" w:cs="Arial"/>
          <w:sz w:val="21"/>
          <w:szCs w:val="21"/>
          <w:lang w:val="en-US"/>
        </w:rPr>
        <w:t>renowned components now – and hope to be able to realize this also with our thermal component models.”</w:t>
      </w:r>
    </w:p>
    <w:p w14:paraId="007005A0" w14:textId="6494875E" w:rsidR="00CA2691" w:rsidRDefault="00CA2691" w:rsidP="005B1919">
      <w:pPr>
        <w:rPr>
          <w:rFonts w:ascii="Arial" w:hAnsi="Arial" w:cs="Arial"/>
          <w:sz w:val="21"/>
          <w:szCs w:val="21"/>
          <w:lang w:val="en-US"/>
        </w:rPr>
      </w:pPr>
    </w:p>
    <w:p w14:paraId="554188A0" w14:textId="578F95A5" w:rsidR="00CA2691" w:rsidRDefault="00A61594" w:rsidP="005B1919">
      <w:pPr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sz w:val="21"/>
          <w:szCs w:val="21"/>
          <w:lang w:val="en-US"/>
        </w:rPr>
        <w:t>Having Panasonic Industry’s relay family available for convenient digital PCB layout has again made b</w:t>
      </w:r>
      <w:r w:rsidR="00CA2691">
        <w:rPr>
          <w:rFonts w:ascii="Arial" w:hAnsi="Arial" w:cs="Arial"/>
          <w:sz w:val="21"/>
          <w:szCs w:val="21"/>
          <w:lang w:val="en-US"/>
        </w:rPr>
        <w:t>ringing ideas to life a bit easier.</w:t>
      </w:r>
    </w:p>
    <w:p w14:paraId="39D9F7BB" w14:textId="77777777" w:rsidR="00CA2691" w:rsidRDefault="00CA2691" w:rsidP="005B1919">
      <w:pPr>
        <w:rPr>
          <w:rFonts w:ascii="Arial" w:hAnsi="Arial" w:cs="Arial"/>
          <w:sz w:val="21"/>
          <w:szCs w:val="21"/>
          <w:lang w:val="en-US"/>
        </w:rPr>
      </w:pPr>
    </w:p>
    <w:p w14:paraId="2A6F092B" w14:textId="77777777" w:rsidR="00CA2691" w:rsidRPr="00756B80" w:rsidRDefault="00CA2691" w:rsidP="005B1919">
      <w:pPr>
        <w:rPr>
          <w:rFonts w:ascii="Arial" w:hAnsi="Arial" w:cs="Arial"/>
          <w:sz w:val="21"/>
          <w:szCs w:val="21"/>
          <w:lang w:val="en-US"/>
        </w:rPr>
      </w:pPr>
      <w:r w:rsidRPr="00756B80">
        <w:rPr>
          <w:rFonts w:ascii="Arial" w:hAnsi="Arial" w:cs="Arial"/>
          <w:sz w:val="21"/>
          <w:szCs w:val="21"/>
          <w:lang w:val="en-US"/>
        </w:rPr>
        <w:t>Learn more:</w:t>
      </w:r>
    </w:p>
    <w:p w14:paraId="76816752" w14:textId="77777777" w:rsidR="00CA2691" w:rsidRPr="00756B80" w:rsidRDefault="00CA2691" w:rsidP="005B1919">
      <w:pPr>
        <w:rPr>
          <w:rFonts w:ascii="Arial" w:hAnsi="Arial" w:cs="Arial"/>
          <w:sz w:val="21"/>
          <w:szCs w:val="21"/>
          <w:lang w:val="en-US"/>
        </w:rPr>
      </w:pPr>
    </w:p>
    <w:p w14:paraId="6221BABE" w14:textId="078F581F" w:rsidR="0086521F" w:rsidRPr="00756B80" w:rsidRDefault="00320DA1" w:rsidP="00756B80">
      <w:pPr>
        <w:rPr>
          <w:rFonts w:ascii="Arial" w:hAnsi="Arial" w:cs="Arial"/>
          <w:sz w:val="21"/>
          <w:szCs w:val="21"/>
          <w:lang w:val="en-US"/>
        </w:rPr>
      </w:pPr>
      <w:hyperlink r:id="rId12" w:history="1">
        <w:r w:rsidR="00CA2691" w:rsidRPr="00756B80">
          <w:rPr>
            <w:rStyle w:val="Hyperlink"/>
            <w:rFonts w:ascii="Arial" w:hAnsi="Arial" w:cs="Arial"/>
            <w:sz w:val="21"/>
            <w:szCs w:val="21"/>
            <w:lang w:val="en-US"/>
          </w:rPr>
          <w:t>https://www.autodesk.com/products/eagle/overview</w:t>
        </w:r>
      </w:hyperlink>
      <w:r w:rsidR="00CA2691" w:rsidRPr="00756B80">
        <w:rPr>
          <w:rFonts w:ascii="Arial" w:hAnsi="Arial" w:cs="Arial"/>
          <w:sz w:val="21"/>
          <w:szCs w:val="21"/>
          <w:lang w:val="en-US"/>
        </w:rPr>
        <w:br/>
      </w:r>
      <w:r w:rsidR="00CA2691" w:rsidRPr="00756B80">
        <w:rPr>
          <w:rFonts w:ascii="Arial" w:hAnsi="Arial" w:cs="Arial"/>
          <w:sz w:val="21"/>
          <w:szCs w:val="21"/>
          <w:lang w:val="en-US"/>
        </w:rPr>
        <w:br/>
      </w:r>
    </w:p>
    <w:p w14:paraId="430605C2" w14:textId="77777777" w:rsidR="00BD2008" w:rsidRPr="00B41198" w:rsidRDefault="00B41198" w:rsidP="00B41198">
      <w:pPr>
        <w:pStyle w:val="presscompany-info"/>
      </w:pPr>
      <w:r>
        <w:t>__________</w:t>
      </w:r>
      <w:bookmarkStart w:id="0" w:name="_GoBack"/>
      <w:bookmarkEnd w:id="0"/>
    </w:p>
    <w:p w14:paraId="5917AB2F" w14:textId="77777777" w:rsidR="00791DE2" w:rsidRPr="00B41198" w:rsidRDefault="00791DE2" w:rsidP="00B41198">
      <w:pPr>
        <w:pStyle w:val="presscompany-info"/>
        <w:rPr>
          <w:b/>
        </w:rPr>
      </w:pPr>
      <w:r w:rsidRPr="00B41198">
        <w:rPr>
          <w:b/>
        </w:rPr>
        <w:t>About Panasonic</w:t>
      </w:r>
    </w:p>
    <w:p w14:paraId="7C0EFD64" w14:textId="77777777" w:rsidR="00791DE2" w:rsidRPr="00B41198" w:rsidRDefault="00404396" w:rsidP="00B41198">
      <w:pPr>
        <w:pStyle w:val="presscompany-info"/>
      </w:pPr>
      <w:r w:rsidRPr="00F161E4">
        <w:rPr>
          <w:rFonts w:cs="Arial"/>
          <w:szCs w:val="22"/>
        </w:rPr>
        <w:t xml:space="preserve">Panasonic Corporation is a </w:t>
      </w:r>
      <w:r>
        <w:rPr>
          <w:rFonts w:cs="Arial"/>
          <w:szCs w:val="22"/>
        </w:rPr>
        <w:t>global</w:t>
      </w:r>
      <w:r w:rsidRPr="00F161E4">
        <w:rPr>
          <w:rFonts w:cs="Arial"/>
          <w:szCs w:val="22"/>
        </w:rPr>
        <w:t xml:space="preserve"> leader </w:t>
      </w:r>
      <w:r>
        <w:rPr>
          <w:rFonts w:cs="Arial"/>
          <w:szCs w:val="22"/>
        </w:rPr>
        <w:t>developing</w:t>
      </w:r>
      <w:r w:rsidRPr="00F161E4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innovative </w:t>
      </w:r>
      <w:r w:rsidRPr="00F161E4">
        <w:rPr>
          <w:rFonts w:cs="Arial"/>
          <w:szCs w:val="22"/>
        </w:rPr>
        <w:t xml:space="preserve">technologies and solutions for </w:t>
      </w:r>
      <w:r>
        <w:rPr>
          <w:rFonts w:cs="Arial"/>
          <w:szCs w:val="22"/>
        </w:rPr>
        <w:t>wide-ranging applications</w:t>
      </w:r>
      <w:r w:rsidRPr="00F161E4">
        <w:rPr>
          <w:rFonts w:cs="Arial"/>
          <w:szCs w:val="22"/>
        </w:rPr>
        <w:t xml:space="preserve"> in the </w:t>
      </w:r>
      <w:r w:rsidRPr="00F161E4">
        <w:rPr>
          <w:rFonts w:cs="Arial" w:hint="eastAsia"/>
          <w:szCs w:val="22"/>
        </w:rPr>
        <w:t>consumer electronics, housing, automotive</w:t>
      </w:r>
      <w:r>
        <w:rPr>
          <w:rFonts w:cs="Arial" w:hint="eastAsia"/>
          <w:szCs w:val="22"/>
        </w:rPr>
        <w:t xml:space="preserve">, and B2B </w:t>
      </w:r>
      <w:r>
        <w:rPr>
          <w:rFonts w:cs="Arial"/>
          <w:szCs w:val="22"/>
        </w:rPr>
        <w:t>sectors</w:t>
      </w:r>
      <w:r w:rsidRPr="00863838">
        <w:rPr>
          <w:rFonts w:cs="Arial"/>
          <w:szCs w:val="22"/>
        </w:rPr>
        <w:t>.</w:t>
      </w:r>
      <w:r w:rsidRPr="00863838">
        <w:rPr>
          <w:rFonts w:cs="Arial" w:hint="eastAsia"/>
          <w:szCs w:val="22"/>
        </w:rPr>
        <w:t xml:space="preserve"> </w:t>
      </w:r>
      <w:r w:rsidRPr="00863838">
        <w:rPr>
          <w:rFonts w:cs="Arial"/>
          <w:szCs w:val="22"/>
        </w:rPr>
        <w:t>The company, which celebrated its 100</w:t>
      </w:r>
      <w:r w:rsidRPr="00863838">
        <w:rPr>
          <w:rFonts w:cs="Arial"/>
          <w:szCs w:val="22"/>
          <w:vertAlign w:val="superscript"/>
        </w:rPr>
        <w:t>th</w:t>
      </w:r>
      <w:r w:rsidRPr="00863838">
        <w:rPr>
          <w:rFonts w:cs="Arial"/>
          <w:szCs w:val="22"/>
        </w:rPr>
        <w:t xml:space="preserve"> anniversary in 2018, </w:t>
      </w:r>
      <w:r w:rsidRPr="00F161E4">
        <w:rPr>
          <w:rFonts w:cs="Arial"/>
          <w:szCs w:val="22"/>
        </w:rPr>
        <w:t>operat</w:t>
      </w:r>
      <w:r>
        <w:rPr>
          <w:rFonts w:cs="Arial"/>
          <w:szCs w:val="22"/>
        </w:rPr>
        <w:t>es</w:t>
      </w:r>
      <w:r w:rsidRPr="00F161E4">
        <w:rPr>
          <w:rFonts w:cs="Arial"/>
          <w:szCs w:val="22"/>
        </w:rPr>
        <w:t xml:space="preserve"> </w:t>
      </w:r>
      <w:r>
        <w:rPr>
          <w:rFonts w:cs="Arial" w:hint="eastAsia"/>
          <w:szCs w:val="22"/>
        </w:rPr>
        <w:t>5</w:t>
      </w:r>
      <w:r>
        <w:rPr>
          <w:rFonts w:cs="Arial"/>
          <w:szCs w:val="22"/>
        </w:rPr>
        <w:t>28</w:t>
      </w:r>
      <w:r w:rsidRPr="00F161E4">
        <w:rPr>
          <w:rFonts w:cs="Arial"/>
          <w:szCs w:val="22"/>
        </w:rPr>
        <w:t xml:space="preserve"> subsidiaries and </w:t>
      </w:r>
      <w:r>
        <w:rPr>
          <w:rFonts w:cs="Arial" w:hint="eastAsia"/>
          <w:szCs w:val="22"/>
        </w:rPr>
        <w:t>72</w:t>
      </w:r>
      <w:r w:rsidRPr="00F161E4">
        <w:rPr>
          <w:rFonts w:cs="Arial"/>
          <w:szCs w:val="22"/>
        </w:rPr>
        <w:t xml:space="preserve"> associated companies worldwide</w:t>
      </w:r>
      <w:r>
        <w:rPr>
          <w:rFonts w:cs="Arial"/>
          <w:szCs w:val="22"/>
        </w:rPr>
        <w:t xml:space="preserve"> and</w:t>
      </w:r>
      <w:r w:rsidRPr="00F161E4">
        <w:rPr>
          <w:rFonts w:cs="Arial" w:hint="eastAsia"/>
          <w:szCs w:val="22"/>
        </w:rPr>
        <w:t xml:space="preserve"> </w:t>
      </w:r>
      <w:r>
        <w:rPr>
          <w:rFonts w:cs="Arial"/>
          <w:szCs w:val="22"/>
        </w:rPr>
        <w:t>reported</w:t>
      </w:r>
      <w:r w:rsidRPr="00F161E4">
        <w:rPr>
          <w:rFonts w:cs="Arial"/>
          <w:szCs w:val="22"/>
        </w:rPr>
        <w:t xml:space="preserve"> consolidated net sales of </w:t>
      </w:r>
      <w:r>
        <w:rPr>
          <w:rFonts w:cs="Arial"/>
          <w:szCs w:val="22"/>
        </w:rPr>
        <w:t>61.9 billion Euro (7.49</w:t>
      </w:r>
      <w:r w:rsidRPr="00F161E4" w:rsidDel="00AB41C9">
        <w:rPr>
          <w:rFonts w:cs="Arial"/>
          <w:szCs w:val="22"/>
        </w:rPr>
        <w:t xml:space="preserve"> </w:t>
      </w:r>
      <w:r w:rsidRPr="00F161E4">
        <w:rPr>
          <w:rFonts w:cs="Arial"/>
          <w:szCs w:val="22"/>
        </w:rPr>
        <w:t>trillion yen</w:t>
      </w:r>
      <w:r>
        <w:rPr>
          <w:rFonts w:cs="Arial"/>
          <w:szCs w:val="22"/>
        </w:rPr>
        <w:t>)</w:t>
      </w:r>
      <w:r w:rsidRPr="00F161E4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for the year ended March 31, 2020</w:t>
      </w:r>
      <w:r w:rsidRPr="00F161E4">
        <w:rPr>
          <w:rFonts w:cs="Arial"/>
          <w:szCs w:val="22"/>
        </w:rPr>
        <w:t xml:space="preserve">. Committed to </w:t>
      </w:r>
      <w:r>
        <w:rPr>
          <w:rFonts w:cs="Arial"/>
          <w:szCs w:val="22"/>
        </w:rPr>
        <w:t>pursuing</w:t>
      </w:r>
      <w:r w:rsidRPr="00F161E4">
        <w:rPr>
          <w:rFonts w:cs="Arial"/>
          <w:szCs w:val="22"/>
        </w:rPr>
        <w:t xml:space="preserve"> new value through </w:t>
      </w:r>
      <w:r>
        <w:rPr>
          <w:rFonts w:cs="Arial"/>
          <w:szCs w:val="22"/>
        </w:rPr>
        <w:t xml:space="preserve">collaborative </w:t>
      </w:r>
      <w:r w:rsidRPr="00F161E4">
        <w:rPr>
          <w:rFonts w:cs="Arial"/>
          <w:szCs w:val="22"/>
        </w:rPr>
        <w:t xml:space="preserve">innovation, the company uses its technologies to create a better life and a better world for customers. </w:t>
      </w:r>
      <w:r>
        <w:rPr>
          <w:rFonts w:cs="Arial"/>
          <w:szCs w:val="22"/>
        </w:rPr>
        <w:br/>
      </w:r>
      <w:r w:rsidR="00791DE2" w:rsidRPr="00B41198">
        <w:t xml:space="preserve">To learn more about Panasonic: </w:t>
      </w:r>
      <w:hyperlink r:id="rId13" w:history="1">
        <w:r w:rsidR="00791DE2" w:rsidRPr="00831F71">
          <w:rPr>
            <w:rStyle w:val="Hyperlink"/>
            <w:rFonts w:cs="Arial"/>
            <w:color w:val="auto"/>
            <w:szCs w:val="22"/>
          </w:rPr>
          <w:t>http://www.panasonic.com/global</w:t>
        </w:r>
      </w:hyperlink>
    </w:p>
    <w:p w14:paraId="661BE4EE" w14:textId="77777777" w:rsidR="00791DE2" w:rsidRPr="00B41198" w:rsidRDefault="00791DE2" w:rsidP="00B41198">
      <w:pPr>
        <w:pStyle w:val="presscompany-info"/>
      </w:pPr>
    </w:p>
    <w:p w14:paraId="572A6530" w14:textId="77777777" w:rsidR="00791DE2" w:rsidRPr="00B41198" w:rsidRDefault="00791DE2" w:rsidP="00B41198">
      <w:pPr>
        <w:pStyle w:val="presscompany-info"/>
        <w:rPr>
          <w:b/>
          <w:bCs/>
        </w:rPr>
      </w:pPr>
      <w:r w:rsidRPr="00B41198">
        <w:rPr>
          <w:b/>
          <w:bCs/>
        </w:rPr>
        <w:t>About Panasonic Industry Europe</w:t>
      </w:r>
    </w:p>
    <w:p w14:paraId="1078BD67" w14:textId="77777777" w:rsidR="00791DE2" w:rsidRPr="00B41198" w:rsidRDefault="00791DE2" w:rsidP="00B41198">
      <w:pPr>
        <w:pStyle w:val="presscompany-info"/>
      </w:pPr>
      <w:r w:rsidRPr="00B41198">
        <w:t>Panasonic Industry Europe GmbH is part of the global Panasonic Group and provides automotive and industrial products and services in Europe. As a partner for the industrial sector, Panasonic researches, develops, manufactures and supplies technologies that support the slogan “A Better Life, A Better World”.</w:t>
      </w:r>
    </w:p>
    <w:p w14:paraId="0306DF87" w14:textId="77777777" w:rsidR="00831F71" w:rsidRDefault="00791DE2" w:rsidP="00B41198">
      <w:pPr>
        <w:pStyle w:val="presscompany-info"/>
      </w:pPr>
      <w:r w:rsidRPr="00B41198">
        <w:t xml:space="preserve">The company’s portfolio covers key electronic components, devices and modules up to complete solutions and production equipment for manufacturing lines across a broad range of industries. Panasonic Industry Europe is part of the global company Panasonic Industrial Solutions. </w:t>
      </w:r>
    </w:p>
    <w:p w14:paraId="39B9FFFB" w14:textId="77777777" w:rsidR="00791DE2" w:rsidRPr="00831F71" w:rsidRDefault="00791DE2" w:rsidP="00B41198">
      <w:pPr>
        <w:pStyle w:val="presscompany-info"/>
        <w:rPr>
          <w:color w:val="auto"/>
        </w:rPr>
      </w:pPr>
      <w:r w:rsidRPr="00B41198">
        <w:t xml:space="preserve">More about Panasonic Industry Europe: </w:t>
      </w:r>
      <w:hyperlink r:id="rId14" w:history="1">
        <w:r w:rsidRPr="00831F71">
          <w:rPr>
            <w:rStyle w:val="Hyperlink"/>
            <w:rFonts w:cs="Arial"/>
            <w:color w:val="auto"/>
            <w:szCs w:val="22"/>
          </w:rPr>
          <w:t>http://industry.panasonic.eu</w:t>
        </w:r>
      </w:hyperlink>
    </w:p>
    <w:p w14:paraId="2F9E1408" w14:textId="77777777" w:rsidR="00791DE2" w:rsidRPr="00B41198" w:rsidRDefault="00791DE2" w:rsidP="00B41198">
      <w:pPr>
        <w:pStyle w:val="presscompany-info"/>
      </w:pPr>
    </w:p>
    <w:sectPr w:rsidR="00791DE2" w:rsidRPr="00B41198" w:rsidSect="007D7685">
      <w:headerReference w:type="default" r:id="rId15"/>
      <w:footerReference w:type="default" r:id="rId16"/>
      <w:pgSz w:w="11900" w:h="16840"/>
      <w:pgMar w:top="2835" w:right="3402" w:bottom="1418" w:left="1134" w:header="567" w:footer="709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9FA7C" w16cex:dateUtc="2021-03-03T20:0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2EB9C1" w14:textId="77777777" w:rsidR="00320DA1" w:rsidRDefault="00320DA1">
      <w:r>
        <w:separator/>
      </w:r>
    </w:p>
  </w:endnote>
  <w:endnote w:type="continuationSeparator" w:id="0">
    <w:p w14:paraId="73434BFE" w14:textId="77777777" w:rsidR="00320DA1" w:rsidRDefault="00320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74524" w14:textId="77777777" w:rsidR="00140D39" w:rsidRPr="00770217" w:rsidRDefault="00140D39" w:rsidP="00140D39">
    <w:pPr>
      <w:pStyle w:val="presspageno"/>
      <w:framePr w:wrap="around"/>
    </w:pPr>
    <w:r>
      <w:t>Page</w:t>
    </w:r>
    <w:r w:rsidRPr="00770217">
      <w:t xml:space="preserve"> </w:t>
    </w:r>
    <w:r w:rsidRPr="00770217">
      <w:fldChar w:fldCharType="begin"/>
    </w:r>
    <w:r w:rsidRPr="00770217">
      <w:instrText>PAGE   \* MERGEFORMAT</w:instrText>
    </w:r>
    <w:r w:rsidRPr="00770217">
      <w:fldChar w:fldCharType="separate"/>
    </w:r>
    <w:r w:rsidR="00404396">
      <w:rPr>
        <w:noProof/>
      </w:rPr>
      <w:t>2</w:t>
    </w:r>
    <w:r w:rsidRPr="00770217">
      <w:fldChar w:fldCharType="end"/>
    </w:r>
    <w:r w:rsidRPr="00770217">
      <w:t xml:space="preserve"> | </w:t>
    </w:r>
    <w:r w:rsidR="00320DA1">
      <w:fldChar w:fldCharType="begin"/>
    </w:r>
    <w:r w:rsidR="00320DA1">
      <w:instrText>NUMPAGES  \* Arabic  \* MERGEFORMAT</w:instrText>
    </w:r>
    <w:r w:rsidR="00320DA1">
      <w:fldChar w:fldCharType="separate"/>
    </w:r>
    <w:r w:rsidR="00404396">
      <w:rPr>
        <w:noProof/>
      </w:rPr>
      <w:t>2</w:t>
    </w:r>
    <w:r w:rsidR="00320DA1">
      <w:rPr>
        <w:noProof/>
      </w:rPr>
      <w:fldChar w:fldCharType="end"/>
    </w:r>
    <w:r>
      <w:tab/>
    </w:r>
  </w:p>
  <w:p w14:paraId="6D642654" w14:textId="77777777" w:rsidR="00140D39" w:rsidRDefault="00140D3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5E3A01" w14:textId="77777777" w:rsidR="00320DA1" w:rsidRDefault="00320DA1">
      <w:r>
        <w:separator/>
      </w:r>
    </w:p>
  </w:footnote>
  <w:footnote w:type="continuationSeparator" w:id="0">
    <w:p w14:paraId="2C76A1CC" w14:textId="77777777" w:rsidR="00320DA1" w:rsidRDefault="00320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765A1" w14:textId="77777777" w:rsidR="00867FBE" w:rsidRPr="004B0279" w:rsidRDefault="00867FBE" w:rsidP="00867FBE">
    <w:pPr>
      <w:framePr w:w="2654" w:h="5732" w:hRule="exact" w:hSpace="142" w:wrap="around" w:vAnchor="text" w:hAnchor="page" w:x="8595" w:y="2542"/>
      <w:spacing w:line="250" w:lineRule="exact"/>
      <w:rPr>
        <w:rFonts w:ascii="Arial Narrow" w:hAnsi="Arial Narrow"/>
        <w:color w:val="A3A3A3"/>
        <w:sz w:val="18"/>
        <w:lang w:val="en-IE"/>
      </w:rPr>
    </w:pPr>
    <w:r w:rsidRPr="004B0279">
      <w:rPr>
        <w:rFonts w:ascii="Arial Narrow" w:hAnsi="Arial Narrow"/>
        <w:color w:val="A3A3A3"/>
        <w:sz w:val="18"/>
        <w:lang w:val="en-IE"/>
      </w:rPr>
      <w:t xml:space="preserve">Panasonic </w:t>
    </w:r>
    <w:r>
      <w:rPr>
        <w:rFonts w:ascii="Arial Narrow" w:hAnsi="Arial Narrow"/>
        <w:color w:val="A3A3A3"/>
        <w:sz w:val="18"/>
        <w:lang w:val="en-IE"/>
      </w:rPr>
      <w:t>Industry Europe</w:t>
    </w:r>
    <w:r w:rsidRPr="004B0279">
      <w:rPr>
        <w:rFonts w:ascii="Arial Narrow" w:hAnsi="Arial Narrow"/>
        <w:color w:val="A3A3A3"/>
        <w:sz w:val="18"/>
        <w:lang w:val="en-IE"/>
      </w:rPr>
      <w:t xml:space="preserve"> GmbH</w:t>
    </w:r>
  </w:p>
  <w:p w14:paraId="18D2A868" w14:textId="77777777" w:rsidR="00867FBE" w:rsidRPr="00AF1584" w:rsidRDefault="00867FBE" w:rsidP="00867FBE">
    <w:pPr>
      <w:framePr w:w="2654" w:h="5732" w:hRule="exact" w:hSpace="142" w:wrap="around" w:vAnchor="text" w:hAnchor="page" w:x="8595" w:y="2542"/>
      <w:spacing w:line="250" w:lineRule="exact"/>
      <w:rPr>
        <w:rFonts w:ascii="Arial Narrow" w:hAnsi="Arial Narrow"/>
        <w:color w:val="A3A3A3"/>
        <w:sz w:val="18"/>
        <w:lang w:val="en-US"/>
      </w:rPr>
    </w:pPr>
    <w:r>
      <w:rPr>
        <w:rFonts w:ascii="Arial Narrow" w:hAnsi="Arial Narrow"/>
        <w:color w:val="A3A3A3"/>
        <w:sz w:val="18"/>
        <w:lang w:val="en-US"/>
      </w:rPr>
      <w:t>Caroline-Herschel</w:t>
    </w:r>
    <w:r w:rsidRPr="00AF1584">
      <w:rPr>
        <w:rFonts w:ascii="Arial Narrow" w:hAnsi="Arial Narrow"/>
        <w:color w:val="A3A3A3"/>
        <w:sz w:val="18"/>
        <w:lang w:val="en-US"/>
      </w:rPr>
      <w:t>-Strasse 100</w:t>
    </w:r>
  </w:p>
  <w:p w14:paraId="64936C3B" w14:textId="77777777" w:rsidR="00867FBE" w:rsidRPr="004E7D63" w:rsidRDefault="00867FBE" w:rsidP="00867FBE">
    <w:pPr>
      <w:framePr w:w="2654" w:h="5732" w:hRule="exact" w:hSpace="142" w:wrap="around" w:vAnchor="text" w:hAnchor="page" w:x="8595" w:y="2542"/>
      <w:spacing w:line="250" w:lineRule="exact"/>
      <w:rPr>
        <w:rFonts w:ascii="Arial Narrow" w:hAnsi="Arial Narrow"/>
        <w:color w:val="A3A3A3"/>
        <w:sz w:val="18"/>
        <w:lang w:val="en-US"/>
      </w:rPr>
    </w:pPr>
    <w:r w:rsidRPr="004E7D63">
      <w:rPr>
        <w:rFonts w:ascii="Arial Narrow" w:hAnsi="Arial Narrow"/>
        <w:color w:val="A3A3A3"/>
        <w:sz w:val="18"/>
        <w:lang w:val="en-US"/>
      </w:rPr>
      <w:t xml:space="preserve">85521 </w:t>
    </w:r>
    <w:proofErr w:type="spellStart"/>
    <w:r w:rsidRPr="004E7D63">
      <w:rPr>
        <w:rFonts w:ascii="Arial Narrow" w:hAnsi="Arial Narrow"/>
        <w:color w:val="A3A3A3"/>
        <w:sz w:val="18"/>
        <w:lang w:val="en-US"/>
      </w:rPr>
      <w:t>Ottobrunn</w:t>
    </w:r>
    <w:proofErr w:type="spellEnd"/>
    <w:r w:rsidRPr="004E7D63">
      <w:rPr>
        <w:rFonts w:ascii="Arial Narrow" w:hAnsi="Arial Narrow"/>
        <w:color w:val="A3A3A3"/>
        <w:sz w:val="18"/>
        <w:lang w:val="en-US"/>
      </w:rPr>
      <w:t>, Germany</w:t>
    </w:r>
  </w:p>
  <w:p w14:paraId="06ABF418" w14:textId="77777777" w:rsidR="00867FBE" w:rsidRPr="004E7D63" w:rsidRDefault="00320DA1" w:rsidP="00867FBE">
    <w:pPr>
      <w:framePr w:w="2654" w:h="5732" w:hRule="exact" w:hSpace="142" w:wrap="around" w:vAnchor="text" w:hAnchor="page" w:x="8595" w:y="2542"/>
      <w:rPr>
        <w:rStyle w:val="Hyperlink"/>
        <w:color w:val="A3A3A3"/>
        <w:lang w:val="en-US"/>
      </w:rPr>
    </w:pPr>
    <w:hyperlink r:id="rId1" w:history="1">
      <w:r w:rsidR="00867FBE" w:rsidRPr="004E7D63">
        <w:rPr>
          <w:rStyle w:val="Hyperlink"/>
          <w:rFonts w:ascii="Arial Narrow" w:hAnsi="Arial Narrow"/>
          <w:color w:val="A3A3A3"/>
          <w:sz w:val="18"/>
          <w:lang w:val="en-US"/>
        </w:rPr>
        <w:t>http://industry.panasonic.eu</w:t>
      </w:r>
    </w:hyperlink>
  </w:p>
  <w:p w14:paraId="0DBFFC56" w14:textId="77777777" w:rsidR="00867FBE" w:rsidRPr="004E7D63" w:rsidRDefault="00867FBE" w:rsidP="00867FBE">
    <w:pPr>
      <w:framePr w:w="2654" w:h="5732" w:hRule="exact" w:hSpace="142" w:wrap="around" w:vAnchor="text" w:hAnchor="page" w:x="8595" w:y="2542"/>
      <w:rPr>
        <w:rStyle w:val="Hyperlink"/>
        <w:color w:val="A3A3A3"/>
        <w:lang w:val="en-US"/>
      </w:rPr>
    </w:pPr>
  </w:p>
  <w:p w14:paraId="19402AE3" w14:textId="77777777" w:rsidR="00867FBE" w:rsidRPr="00867FBE" w:rsidRDefault="00867FBE" w:rsidP="00867FBE">
    <w:pPr>
      <w:framePr w:w="2654" w:h="5732" w:hRule="exact" w:hSpace="142" w:wrap="around" w:vAnchor="text" w:hAnchor="page" w:x="8595" w:y="2542"/>
      <w:spacing w:line="250" w:lineRule="exact"/>
      <w:rPr>
        <w:rFonts w:ascii="Arial Narrow" w:hAnsi="Arial Narrow"/>
        <w:color w:val="A3A3A3"/>
        <w:sz w:val="18"/>
        <w:lang w:val="en-US"/>
      </w:rPr>
    </w:pPr>
    <w:r w:rsidRPr="00867FBE">
      <w:rPr>
        <w:rFonts w:ascii="Arial Narrow" w:hAnsi="Arial Narrow"/>
        <w:color w:val="A3A3A3"/>
        <w:sz w:val="18"/>
        <w:lang w:val="en-US"/>
      </w:rPr>
      <w:t>Press contact:</w:t>
    </w:r>
  </w:p>
  <w:p w14:paraId="4DBA106B" w14:textId="77777777" w:rsidR="00867FBE" w:rsidRPr="00867FBE" w:rsidRDefault="00867FBE" w:rsidP="00867FBE">
    <w:pPr>
      <w:framePr w:w="2654" w:h="5732" w:hRule="exact" w:hSpace="142" w:wrap="around" w:vAnchor="text" w:hAnchor="page" w:x="8595" w:y="2542"/>
      <w:spacing w:line="250" w:lineRule="exact"/>
      <w:rPr>
        <w:rFonts w:ascii="Arial Narrow" w:hAnsi="Arial Narrow"/>
        <w:color w:val="A3A3A3"/>
        <w:sz w:val="18"/>
        <w:lang w:val="en-US"/>
      </w:rPr>
    </w:pPr>
    <w:r w:rsidRPr="00867FBE">
      <w:rPr>
        <w:rFonts w:ascii="Arial Narrow" w:hAnsi="Arial Narrow"/>
        <w:color w:val="A3A3A3"/>
        <w:sz w:val="18"/>
        <w:lang w:val="en-US"/>
      </w:rPr>
      <w:t>Moritz Cehak</w:t>
    </w:r>
  </w:p>
  <w:p w14:paraId="7614BD6C" w14:textId="77777777" w:rsidR="00867FBE" w:rsidRPr="00867FBE" w:rsidRDefault="00867FBE" w:rsidP="00867FBE">
    <w:pPr>
      <w:framePr w:w="2654" w:h="5732" w:hRule="exact" w:hSpace="142" w:wrap="around" w:vAnchor="text" w:hAnchor="page" w:x="8595" w:y="2542"/>
      <w:spacing w:line="250" w:lineRule="exact"/>
      <w:rPr>
        <w:rFonts w:ascii="Arial Narrow" w:hAnsi="Arial Narrow"/>
        <w:color w:val="A3A3A3"/>
        <w:sz w:val="18"/>
        <w:lang w:val="en-US"/>
      </w:rPr>
    </w:pPr>
    <w:r w:rsidRPr="00867FBE">
      <w:rPr>
        <w:rFonts w:ascii="Arial Narrow" w:hAnsi="Arial Narrow"/>
        <w:color w:val="A3A3A3"/>
        <w:sz w:val="18"/>
        <w:lang w:val="en-US"/>
      </w:rPr>
      <w:t xml:space="preserve">Email: </w:t>
    </w:r>
    <w:hyperlink r:id="rId2" w:history="1">
      <w:r w:rsidRPr="00867FBE">
        <w:rPr>
          <w:rStyle w:val="Hyperlink"/>
          <w:rFonts w:ascii="Arial Narrow" w:hAnsi="Arial Narrow"/>
          <w:sz w:val="18"/>
          <w:lang w:val="en-US"/>
        </w:rPr>
        <w:t>moritz.cehak@eu.panasonic.com</w:t>
      </w:r>
    </w:hyperlink>
  </w:p>
  <w:p w14:paraId="14B3CF4C" w14:textId="77777777" w:rsidR="00867FBE" w:rsidRPr="00867FBE" w:rsidRDefault="00867FBE" w:rsidP="00867FBE">
    <w:pPr>
      <w:framePr w:w="2654" w:h="5732" w:hRule="exact" w:hSpace="142" w:wrap="around" w:vAnchor="text" w:hAnchor="page" w:x="8595" w:y="2542"/>
      <w:spacing w:line="250" w:lineRule="exact"/>
      <w:rPr>
        <w:rFonts w:ascii="Arial Narrow" w:hAnsi="Arial Narrow"/>
        <w:color w:val="A3A3A3"/>
        <w:sz w:val="18"/>
        <w:lang w:val="en-US"/>
      </w:rPr>
    </w:pPr>
    <w:r w:rsidRPr="00867FBE">
      <w:rPr>
        <w:rFonts w:ascii="Arial Narrow" w:hAnsi="Arial Narrow"/>
        <w:color w:val="A3A3A3"/>
        <w:sz w:val="18"/>
        <w:lang w:val="en-US"/>
      </w:rPr>
      <w:t>Phone: +49 89 45354 1228</w:t>
    </w:r>
  </w:p>
  <w:p w14:paraId="51246236" w14:textId="77777777" w:rsidR="00867FBE" w:rsidRPr="00867FBE" w:rsidRDefault="00320DA1" w:rsidP="00867FBE">
    <w:pPr>
      <w:framePr w:w="2654" w:h="5732" w:hRule="exact" w:hSpace="142" w:wrap="around" w:vAnchor="text" w:hAnchor="page" w:x="8595" w:y="2542"/>
      <w:rPr>
        <w:rStyle w:val="Hyperlink"/>
        <w:color w:val="A3A3A3"/>
        <w:lang w:val="en-US"/>
      </w:rPr>
    </w:pPr>
    <w:hyperlink r:id="rId3" w:history="1">
      <w:r w:rsidR="00867FBE" w:rsidRPr="00867FBE">
        <w:rPr>
          <w:rStyle w:val="Hyperlink"/>
          <w:rFonts w:ascii="Arial Narrow" w:hAnsi="Arial Narrow"/>
          <w:color w:val="A3A3A3"/>
          <w:sz w:val="18"/>
          <w:lang w:val="en-US"/>
        </w:rPr>
        <w:t>http://industry.panasonic.eu</w:t>
      </w:r>
    </w:hyperlink>
  </w:p>
  <w:p w14:paraId="7BD89605" w14:textId="77777777" w:rsidR="00867FBE" w:rsidRPr="00867FBE" w:rsidRDefault="00867FBE" w:rsidP="00867FBE">
    <w:pPr>
      <w:framePr w:w="2654" w:h="5732" w:hRule="exact" w:hSpace="142" w:wrap="around" w:vAnchor="text" w:hAnchor="page" w:x="8595" w:y="2542"/>
      <w:spacing w:line="250" w:lineRule="exact"/>
      <w:rPr>
        <w:rFonts w:ascii="Arial Narrow" w:hAnsi="Arial Narrow"/>
        <w:color w:val="A3A3A3"/>
        <w:sz w:val="18"/>
        <w:lang w:val="en-US"/>
      </w:rPr>
    </w:pPr>
  </w:p>
  <w:p w14:paraId="3F0026F1" w14:textId="77777777" w:rsidR="00867FBE" w:rsidRPr="00013122" w:rsidRDefault="00867FBE" w:rsidP="00867FBE">
    <w:pPr>
      <w:framePr w:w="7137" w:h="409" w:hRule="exact" w:hSpace="142" w:wrap="around" w:vAnchor="text" w:hAnchor="page" w:x="1131" w:y="1762"/>
      <w:spacing w:line="250" w:lineRule="exact"/>
      <w:rPr>
        <w:rFonts w:ascii="Arial Narrow" w:hAnsi="Arial Narrow"/>
        <w:color w:val="A3A3A3"/>
        <w:sz w:val="18"/>
        <w:lang w:val="en-US"/>
      </w:rPr>
    </w:pPr>
    <w:r>
      <w:rPr>
        <w:rFonts w:ascii="Arial Narrow" w:hAnsi="Arial Narrow"/>
        <w:color w:val="A3A3A3"/>
        <w:sz w:val="18"/>
        <w:lang w:val="en-IE"/>
      </w:rPr>
      <w:t>PRESS RELEASE</w:t>
    </w:r>
  </w:p>
  <w:p w14:paraId="03E2BF66" w14:textId="77777777" w:rsidR="00570888" w:rsidRDefault="0067337F" w:rsidP="00867FBE">
    <w:pPr>
      <w:pStyle w:val="Kopfzeile"/>
      <w:tabs>
        <w:tab w:val="clear" w:pos="4536"/>
        <w:tab w:val="clear" w:pos="9072"/>
        <w:tab w:val="left" w:pos="5436"/>
      </w:tabs>
      <w:jc w:val="both"/>
    </w:pPr>
    <w:r>
      <w:rPr>
        <w:noProof/>
        <w:lang w:val="de-DE" w:eastAsia="de-DE"/>
      </w:rPr>
      <w:drawing>
        <wp:anchor distT="0" distB="0" distL="114300" distR="114300" simplePos="0" relativeHeight="251660800" behindDoc="1" locked="0" layoutInCell="1" allowOverlap="1" wp14:anchorId="13D46287" wp14:editId="55D49ACD">
          <wp:simplePos x="0" y="0"/>
          <wp:positionH relativeFrom="page">
            <wp:posOffset>0</wp:posOffset>
          </wp:positionH>
          <wp:positionV relativeFrom="paragraph">
            <wp:posOffset>-350520</wp:posOffset>
          </wp:positionV>
          <wp:extent cx="2870835" cy="1365250"/>
          <wp:effectExtent l="0" t="0" r="0" b="0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835" cy="136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8752" behindDoc="1" locked="0" layoutInCell="1" allowOverlap="1" wp14:anchorId="5843886E" wp14:editId="31D5DB9F">
          <wp:simplePos x="0" y="0"/>
          <wp:positionH relativeFrom="column">
            <wp:posOffset>4207510</wp:posOffset>
          </wp:positionH>
          <wp:positionV relativeFrom="paragraph">
            <wp:posOffset>-214630</wp:posOffset>
          </wp:positionV>
          <wp:extent cx="2337435" cy="916940"/>
          <wp:effectExtent l="0" t="0" r="0" b="0"/>
          <wp:wrapNone/>
          <wp:docPr id="3" name="Bild 3" descr="Panasonic-Industry-Logo-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nasonic-Industry-Logo-final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7435" cy="916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7728" behindDoc="1" locked="0" layoutInCell="1" allowOverlap="1" wp14:anchorId="74573FAC" wp14:editId="52328C50">
          <wp:simplePos x="0" y="0"/>
          <wp:positionH relativeFrom="column">
            <wp:posOffset>4442460</wp:posOffset>
          </wp:positionH>
          <wp:positionV relativeFrom="paragraph">
            <wp:posOffset>3810</wp:posOffset>
          </wp:positionV>
          <wp:extent cx="1819275" cy="514350"/>
          <wp:effectExtent l="0" t="0" r="0" b="0"/>
          <wp:wrapNone/>
          <wp:docPr id="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6704" behindDoc="1" locked="1" layoutInCell="1" allowOverlap="1" wp14:anchorId="783DC960" wp14:editId="756372C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3485" cy="10682605"/>
          <wp:effectExtent l="0" t="0" r="0" b="0"/>
          <wp:wrapNone/>
          <wp:docPr id="1" name="Picture 2" descr="bkg 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kg weiss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1068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FB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9CE36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290C1A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AA838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C4CC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BEA44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B9E56E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3442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9485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B24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D1497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DE6DB8"/>
    <w:multiLevelType w:val="hybridMultilevel"/>
    <w:tmpl w:val="195C6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1C0EC5"/>
    <w:multiLevelType w:val="hybridMultilevel"/>
    <w:tmpl w:val="FF809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67230F"/>
    <w:multiLevelType w:val="hybridMultilevel"/>
    <w:tmpl w:val="3EB2C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31635AE"/>
    <w:multiLevelType w:val="hybridMultilevel"/>
    <w:tmpl w:val="364EB8C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C4F025A"/>
    <w:multiLevelType w:val="hybridMultilevel"/>
    <w:tmpl w:val="DFD6B8A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FA6E0A"/>
    <w:multiLevelType w:val="hybridMultilevel"/>
    <w:tmpl w:val="E08ACAE2"/>
    <w:lvl w:ilvl="0" w:tplc="01BE0F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E169FE"/>
    <w:multiLevelType w:val="hybridMultilevel"/>
    <w:tmpl w:val="04127218"/>
    <w:lvl w:ilvl="0" w:tplc="84AC5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8806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8E5A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9F610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5D699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EFA86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882C5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07E70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99876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A1A436D"/>
    <w:multiLevelType w:val="hybridMultilevel"/>
    <w:tmpl w:val="F1C01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5729AB"/>
    <w:multiLevelType w:val="hybridMultilevel"/>
    <w:tmpl w:val="CB949BD2"/>
    <w:lvl w:ilvl="0" w:tplc="4E6A8F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E407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F5EE9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8803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A60AC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B0E66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0BA24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31EEE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66E66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2644328"/>
    <w:multiLevelType w:val="hybridMultilevel"/>
    <w:tmpl w:val="DB143E0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27B1837"/>
    <w:multiLevelType w:val="hybridMultilevel"/>
    <w:tmpl w:val="688096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6D7D91"/>
    <w:multiLevelType w:val="hybridMultilevel"/>
    <w:tmpl w:val="FC866D9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3CF0DAD"/>
    <w:multiLevelType w:val="hybridMultilevel"/>
    <w:tmpl w:val="CB563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8F2708"/>
    <w:multiLevelType w:val="hybridMultilevel"/>
    <w:tmpl w:val="FFA03AD2"/>
    <w:lvl w:ilvl="0" w:tplc="FACC20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52583F1C"/>
    <w:multiLevelType w:val="hybridMultilevel"/>
    <w:tmpl w:val="ADDA265A"/>
    <w:lvl w:ilvl="0" w:tplc="35D80E6C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0B5A1A"/>
    <w:multiLevelType w:val="hybridMultilevel"/>
    <w:tmpl w:val="7340D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0A0991"/>
    <w:multiLevelType w:val="hybridMultilevel"/>
    <w:tmpl w:val="C658C8B2"/>
    <w:lvl w:ilvl="0" w:tplc="3C444D2A">
      <w:start w:val="150"/>
      <w:numFmt w:val="bullet"/>
      <w:lvlText w:val="-"/>
      <w:lvlJc w:val="left"/>
      <w:pPr>
        <w:ind w:left="1065" w:hanging="360"/>
      </w:pPr>
      <w:rPr>
        <w:rFonts w:ascii="Calibri" w:eastAsia="MS Mincho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7" w15:restartNumberingAfterBreak="0">
    <w:nsid w:val="61862A3C"/>
    <w:multiLevelType w:val="hybridMultilevel"/>
    <w:tmpl w:val="DB980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BC12D5"/>
    <w:multiLevelType w:val="multilevel"/>
    <w:tmpl w:val="52BC4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8E5702"/>
    <w:multiLevelType w:val="hybridMultilevel"/>
    <w:tmpl w:val="434E8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C97C09"/>
    <w:multiLevelType w:val="hybridMultilevel"/>
    <w:tmpl w:val="9AA08018"/>
    <w:lvl w:ilvl="0" w:tplc="720A5EE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6E6A24"/>
    <w:multiLevelType w:val="hybridMultilevel"/>
    <w:tmpl w:val="6AA00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BA7DB2"/>
    <w:multiLevelType w:val="hybridMultilevel"/>
    <w:tmpl w:val="F6E67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1A7D43"/>
    <w:multiLevelType w:val="hybridMultilevel"/>
    <w:tmpl w:val="DEE21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0E3A40"/>
    <w:multiLevelType w:val="hybridMultilevel"/>
    <w:tmpl w:val="DD3849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6E4BEC"/>
    <w:multiLevelType w:val="hybridMultilevel"/>
    <w:tmpl w:val="DD663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21"/>
  </w:num>
  <w:num w:numId="18">
    <w:abstractNumId w:val="19"/>
  </w:num>
  <w:num w:numId="19">
    <w:abstractNumId w:val="12"/>
  </w:num>
  <w:num w:numId="20">
    <w:abstractNumId w:val="11"/>
  </w:num>
  <w:num w:numId="21">
    <w:abstractNumId w:val="33"/>
  </w:num>
  <w:num w:numId="22">
    <w:abstractNumId w:val="10"/>
  </w:num>
  <w:num w:numId="23">
    <w:abstractNumId w:val="35"/>
  </w:num>
  <w:num w:numId="24">
    <w:abstractNumId w:val="31"/>
  </w:num>
  <w:num w:numId="25">
    <w:abstractNumId w:val="32"/>
  </w:num>
  <w:num w:numId="26">
    <w:abstractNumId w:val="17"/>
  </w:num>
  <w:num w:numId="27">
    <w:abstractNumId w:val="29"/>
  </w:num>
  <w:num w:numId="28">
    <w:abstractNumId w:val="25"/>
  </w:num>
  <w:num w:numId="29">
    <w:abstractNumId w:val="13"/>
  </w:num>
  <w:num w:numId="30">
    <w:abstractNumId w:val="15"/>
  </w:num>
  <w:num w:numId="31">
    <w:abstractNumId w:val="22"/>
  </w:num>
  <w:num w:numId="32">
    <w:abstractNumId w:val="20"/>
  </w:num>
  <w:num w:numId="33">
    <w:abstractNumId w:val="34"/>
  </w:num>
  <w:num w:numId="34">
    <w:abstractNumId w:val="14"/>
  </w:num>
  <w:num w:numId="35">
    <w:abstractNumId w:val="24"/>
  </w:num>
  <w:num w:numId="36">
    <w:abstractNumId w:val="28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F1E"/>
    <w:rsid w:val="000038B6"/>
    <w:rsid w:val="0000792B"/>
    <w:rsid w:val="00010203"/>
    <w:rsid w:val="00013122"/>
    <w:rsid w:val="0001504F"/>
    <w:rsid w:val="000155C6"/>
    <w:rsid w:val="00017CB5"/>
    <w:rsid w:val="00021D71"/>
    <w:rsid w:val="00021ECE"/>
    <w:rsid w:val="00022698"/>
    <w:rsid w:val="000232BD"/>
    <w:rsid w:val="00023FCB"/>
    <w:rsid w:val="00026ADE"/>
    <w:rsid w:val="00030071"/>
    <w:rsid w:val="000319F5"/>
    <w:rsid w:val="00031F34"/>
    <w:rsid w:val="00033C4C"/>
    <w:rsid w:val="000348E4"/>
    <w:rsid w:val="00036174"/>
    <w:rsid w:val="00037C4C"/>
    <w:rsid w:val="000439DA"/>
    <w:rsid w:val="00043AB6"/>
    <w:rsid w:val="00045268"/>
    <w:rsid w:val="00047B36"/>
    <w:rsid w:val="00050501"/>
    <w:rsid w:val="000513F5"/>
    <w:rsid w:val="00051AE3"/>
    <w:rsid w:val="00052F27"/>
    <w:rsid w:val="000638AD"/>
    <w:rsid w:val="000651F9"/>
    <w:rsid w:val="000670EA"/>
    <w:rsid w:val="00067CF4"/>
    <w:rsid w:val="00067F2C"/>
    <w:rsid w:val="000707E8"/>
    <w:rsid w:val="00071AD7"/>
    <w:rsid w:val="000752E4"/>
    <w:rsid w:val="000762FD"/>
    <w:rsid w:val="00077CAF"/>
    <w:rsid w:val="000812CD"/>
    <w:rsid w:val="0008189C"/>
    <w:rsid w:val="0008788E"/>
    <w:rsid w:val="00087918"/>
    <w:rsid w:val="00090CF8"/>
    <w:rsid w:val="000927A5"/>
    <w:rsid w:val="00093CDE"/>
    <w:rsid w:val="0009463C"/>
    <w:rsid w:val="00094925"/>
    <w:rsid w:val="000A02BE"/>
    <w:rsid w:val="000A7359"/>
    <w:rsid w:val="000B63D1"/>
    <w:rsid w:val="000C039D"/>
    <w:rsid w:val="000C1762"/>
    <w:rsid w:val="000C70E0"/>
    <w:rsid w:val="000C79DB"/>
    <w:rsid w:val="000D094B"/>
    <w:rsid w:val="000D5B69"/>
    <w:rsid w:val="000E346D"/>
    <w:rsid w:val="000E6234"/>
    <w:rsid w:val="000F4FA1"/>
    <w:rsid w:val="000F6B9E"/>
    <w:rsid w:val="000F6C71"/>
    <w:rsid w:val="000F6DD8"/>
    <w:rsid w:val="00101363"/>
    <w:rsid w:val="00102061"/>
    <w:rsid w:val="0010245E"/>
    <w:rsid w:val="0011124D"/>
    <w:rsid w:val="0011245C"/>
    <w:rsid w:val="00113D91"/>
    <w:rsid w:val="00115B7D"/>
    <w:rsid w:val="00115EDF"/>
    <w:rsid w:val="001239EF"/>
    <w:rsid w:val="001241D5"/>
    <w:rsid w:val="0012542E"/>
    <w:rsid w:val="00125A1F"/>
    <w:rsid w:val="001260CD"/>
    <w:rsid w:val="001270E7"/>
    <w:rsid w:val="0013038B"/>
    <w:rsid w:val="0013090B"/>
    <w:rsid w:val="00134BCF"/>
    <w:rsid w:val="001359B0"/>
    <w:rsid w:val="00140D39"/>
    <w:rsid w:val="00142A12"/>
    <w:rsid w:val="001433DB"/>
    <w:rsid w:val="00145196"/>
    <w:rsid w:val="001454A4"/>
    <w:rsid w:val="0015022B"/>
    <w:rsid w:val="00152657"/>
    <w:rsid w:val="00153361"/>
    <w:rsid w:val="0015415E"/>
    <w:rsid w:val="00155E7B"/>
    <w:rsid w:val="00156794"/>
    <w:rsid w:val="00157FE1"/>
    <w:rsid w:val="00161D80"/>
    <w:rsid w:val="001643B9"/>
    <w:rsid w:val="0016460D"/>
    <w:rsid w:val="0016467D"/>
    <w:rsid w:val="00165D44"/>
    <w:rsid w:val="00173A47"/>
    <w:rsid w:val="001740CF"/>
    <w:rsid w:val="0017478B"/>
    <w:rsid w:val="001748D3"/>
    <w:rsid w:val="00174BD5"/>
    <w:rsid w:val="00177A41"/>
    <w:rsid w:val="0018015E"/>
    <w:rsid w:val="001805BF"/>
    <w:rsid w:val="00180848"/>
    <w:rsid w:val="00181E80"/>
    <w:rsid w:val="00184EAB"/>
    <w:rsid w:val="001862A2"/>
    <w:rsid w:val="00190217"/>
    <w:rsid w:val="00190484"/>
    <w:rsid w:val="00191373"/>
    <w:rsid w:val="00191477"/>
    <w:rsid w:val="001916AD"/>
    <w:rsid w:val="00191CC6"/>
    <w:rsid w:val="00195306"/>
    <w:rsid w:val="001A157B"/>
    <w:rsid w:val="001A28E2"/>
    <w:rsid w:val="001A3B8A"/>
    <w:rsid w:val="001A5EC6"/>
    <w:rsid w:val="001A6A1A"/>
    <w:rsid w:val="001A7496"/>
    <w:rsid w:val="001A7AE5"/>
    <w:rsid w:val="001B1175"/>
    <w:rsid w:val="001B4029"/>
    <w:rsid w:val="001B639B"/>
    <w:rsid w:val="001C0C52"/>
    <w:rsid w:val="001C49B9"/>
    <w:rsid w:val="001C4F3C"/>
    <w:rsid w:val="001D130F"/>
    <w:rsid w:val="001D1F90"/>
    <w:rsid w:val="001D49E6"/>
    <w:rsid w:val="001D6D29"/>
    <w:rsid w:val="001E0A5F"/>
    <w:rsid w:val="001E1025"/>
    <w:rsid w:val="001E1D8B"/>
    <w:rsid w:val="001E2E90"/>
    <w:rsid w:val="001E3DE6"/>
    <w:rsid w:val="001E4AF6"/>
    <w:rsid w:val="001E614A"/>
    <w:rsid w:val="001E7C76"/>
    <w:rsid w:val="001F1ADC"/>
    <w:rsid w:val="001F2D6D"/>
    <w:rsid w:val="001F328B"/>
    <w:rsid w:val="001F3CC9"/>
    <w:rsid w:val="001F4C46"/>
    <w:rsid w:val="001F7541"/>
    <w:rsid w:val="001F7843"/>
    <w:rsid w:val="00202DD4"/>
    <w:rsid w:val="002042F7"/>
    <w:rsid w:val="002056FB"/>
    <w:rsid w:val="00205867"/>
    <w:rsid w:val="00205905"/>
    <w:rsid w:val="00205E2F"/>
    <w:rsid w:val="0020792D"/>
    <w:rsid w:val="00210F1E"/>
    <w:rsid w:val="00211060"/>
    <w:rsid w:val="00214ABF"/>
    <w:rsid w:val="00215609"/>
    <w:rsid w:val="00215836"/>
    <w:rsid w:val="002165B7"/>
    <w:rsid w:val="002176D4"/>
    <w:rsid w:val="002219AB"/>
    <w:rsid w:val="00221D45"/>
    <w:rsid w:val="00226CD4"/>
    <w:rsid w:val="002318C9"/>
    <w:rsid w:val="002352C5"/>
    <w:rsid w:val="002355D2"/>
    <w:rsid w:val="00240954"/>
    <w:rsid w:val="002410F2"/>
    <w:rsid w:val="0024516C"/>
    <w:rsid w:val="002502F1"/>
    <w:rsid w:val="00250656"/>
    <w:rsid w:val="00251486"/>
    <w:rsid w:val="002550DA"/>
    <w:rsid w:val="00261804"/>
    <w:rsid w:val="00266B06"/>
    <w:rsid w:val="002674F3"/>
    <w:rsid w:val="00272519"/>
    <w:rsid w:val="0027399D"/>
    <w:rsid w:val="00284E8D"/>
    <w:rsid w:val="00285738"/>
    <w:rsid w:val="00285C3C"/>
    <w:rsid w:val="00286079"/>
    <w:rsid w:val="0028652E"/>
    <w:rsid w:val="002867CB"/>
    <w:rsid w:val="00286B23"/>
    <w:rsid w:val="002903EE"/>
    <w:rsid w:val="00294238"/>
    <w:rsid w:val="00294CAC"/>
    <w:rsid w:val="00294F54"/>
    <w:rsid w:val="00295881"/>
    <w:rsid w:val="002A2C9A"/>
    <w:rsid w:val="002A372F"/>
    <w:rsid w:val="002A50F5"/>
    <w:rsid w:val="002B5BD4"/>
    <w:rsid w:val="002C0FF2"/>
    <w:rsid w:val="002C4FF0"/>
    <w:rsid w:val="002D1D94"/>
    <w:rsid w:val="002D62F0"/>
    <w:rsid w:val="002D7573"/>
    <w:rsid w:val="002D799D"/>
    <w:rsid w:val="002E25BC"/>
    <w:rsid w:val="002E30AE"/>
    <w:rsid w:val="002E6D74"/>
    <w:rsid w:val="002F33C1"/>
    <w:rsid w:val="002F3F1D"/>
    <w:rsid w:val="002F7CDE"/>
    <w:rsid w:val="00301C76"/>
    <w:rsid w:val="00303CDF"/>
    <w:rsid w:val="003049E8"/>
    <w:rsid w:val="0030620F"/>
    <w:rsid w:val="003100A8"/>
    <w:rsid w:val="00317495"/>
    <w:rsid w:val="0032033A"/>
    <w:rsid w:val="0032056D"/>
    <w:rsid w:val="00320DA1"/>
    <w:rsid w:val="0032268C"/>
    <w:rsid w:val="00323E97"/>
    <w:rsid w:val="00323F58"/>
    <w:rsid w:val="00326583"/>
    <w:rsid w:val="003271F0"/>
    <w:rsid w:val="003309EA"/>
    <w:rsid w:val="00332B80"/>
    <w:rsid w:val="00332BCB"/>
    <w:rsid w:val="00334049"/>
    <w:rsid w:val="003354AC"/>
    <w:rsid w:val="00336D17"/>
    <w:rsid w:val="003378F7"/>
    <w:rsid w:val="00341994"/>
    <w:rsid w:val="00344403"/>
    <w:rsid w:val="00352AF6"/>
    <w:rsid w:val="00353BD3"/>
    <w:rsid w:val="00356167"/>
    <w:rsid w:val="003566D7"/>
    <w:rsid w:val="003578E0"/>
    <w:rsid w:val="00360ADF"/>
    <w:rsid w:val="003614A7"/>
    <w:rsid w:val="00364EBD"/>
    <w:rsid w:val="00370963"/>
    <w:rsid w:val="00373E61"/>
    <w:rsid w:val="00377772"/>
    <w:rsid w:val="00383930"/>
    <w:rsid w:val="003849BD"/>
    <w:rsid w:val="003875A7"/>
    <w:rsid w:val="00390713"/>
    <w:rsid w:val="003929C1"/>
    <w:rsid w:val="00394471"/>
    <w:rsid w:val="003944D3"/>
    <w:rsid w:val="003950A5"/>
    <w:rsid w:val="003971A5"/>
    <w:rsid w:val="003979B1"/>
    <w:rsid w:val="003A22D8"/>
    <w:rsid w:val="003A3D54"/>
    <w:rsid w:val="003A7E5F"/>
    <w:rsid w:val="003B2E40"/>
    <w:rsid w:val="003B712A"/>
    <w:rsid w:val="003C0F23"/>
    <w:rsid w:val="003C2C73"/>
    <w:rsid w:val="003C4582"/>
    <w:rsid w:val="003C6361"/>
    <w:rsid w:val="003D1C95"/>
    <w:rsid w:val="003D274D"/>
    <w:rsid w:val="003D3C09"/>
    <w:rsid w:val="003D5B0E"/>
    <w:rsid w:val="003D5B9F"/>
    <w:rsid w:val="003D63BD"/>
    <w:rsid w:val="003E233D"/>
    <w:rsid w:val="003E4DED"/>
    <w:rsid w:val="003E63B9"/>
    <w:rsid w:val="003F3D60"/>
    <w:rsid w:val="003F4D77"/>
    <w:rsid w:val="003F6E0C"/>
    <w:rsid w:val="0040229D"/>
    <w:rsid w:val="00403273"/>
    <w:rsid w:val="00404396"/>
    <w:rsid w:val="004105A7"/>
    <w:rsid w:val="00411A6B"/>
    <w:rsid w:val="004130E0"/>
    <w:rsid w:val="004131CA"/>
    <w:rsid w:val="004162B1"/>
    <w:rsid w:val="00417061"/>
    <w:rsid w:val="0042127E"/>
    <w:rsid w:val="0042148A"/>
    <w:rsid w:val="0042155A"/>
    <w:rsid w:val="004219C3"/>
    <w:rsid w:val="00422E82"/>
    <w:rsid w:val="004253FD"/>
    <w:rsid w:val="00427CA0"/>
    <w:rsid w:val="00431C75"/>
    <w:rsid w:val="004329DD"/>
    <w:rsid w:val="00433E0F"/>
    <w:rsid w:val="004403C2"/>
    <w:rsid w:val="00441AA5"/>
    <w:rsid w:val="004436FB"/>
    <w:rsid w:val="00445B54"/>
    <w:rsid w:val="004461C2"/>
    <w:rsid w:val="00446DF0"/>
    <w:rsid w:val="004471CA"/>
    <w:rsid w:val="004549A6"/>
    <w:rsid w:val="00456540"/>
    <w:rsid w:val="00460AF7"/>
    <w:rsid w:val="00461F6E"/>
    <w:rsid w:val="00462070"/>
    <w:rsid w:val="0046600A"/>
    <w:rsid w:val="0047611E"/>
    <w:rsid w:val="00485664"/>
    <w:rsid w:val="004935FD"/>
    <w:rsid w:val="004949AC"/>
    <w:rsid w:val="00495BD4"/>
    <w:rsid w:val="004973E8"/>
    <w:rsid w:val="00497CDC"/>
    <w:rsid w:val="004A0027"/>
    <w:rsid w:val="004A0418"/>
    <w:rsid w:val="004A139E"/>
    <w:rsid w:val="004A2672"/>
    <w:rsid w:val="004A2804"/>
    <w:rsid w:val="004A3EE6"/>
    <w:rsid w:val="004A4ED6"/>
    <w:rsid w:val="004A58A3"/>
    <w:rsid w:val="004A6F7F"/>
    <w:rsid w:val="004B0E21"/>
    <w:rsid w:val="004B268B"/>
    <w:rsid w:val="004C23AB"/>
    <w:rsid w:val="004C28FE"/>
    <w:rsid w:val="004C3031"/>
    <w:rsid w:val="004C3048"/>
    <w:rsid w:val="004C7D9F"/>
    <w:rsid w:val="004D20BA"/>
    <w:rsid w:val="004D244F"/>
    <w:rsid w:val="004D52D5"/>
    <w:rsid w:val="004D5651"/>
    <w:rsid w:val="004D73C6"/>
    <w:rsid w:val="004E2145"/>
    <w:rsid w:val="004E228E"/>
    <w:rsid w:val="004E2B31"/>
    <w:rsid w:val="004E7B97"/>
    <w:rsid w:val="004E7D63"/>
    <w:rsid w:val="004F0729"/>
    <w:rsid w:val="004F4E27"/>
    <w:rsid w:val="00500F5F"/>
    <w:rsid w:val="00502E8E"/>
    <w:rsid w:val="0050347D"/>
    <w:rsid w:val="00504C87"/>
    <w:rsid w:val="00507FE0"/>
    <w:rsid w:val="00511B2D"/>
    <w:rsid w:val="00513069"/>
    <w:rsid w:val="0051606D"/>
    <w:rsid w:val="005212E2"/>
    <w:rsid w:val="00522644"/>
    <w:rsid w:val="00523F45"/>
    <w:rsid w:val="00524371"/>
    <w:rsid w:val="0052450C"/>
    <w:rsid w:val="005264C2"/>
    <w:rsid w:val="00526790"/>
    <w:rsid w:val="005270AA"/>
    <w:rsid w:val="00527110"/>
    <w:rsid w:val="00532BAA"/>
    <w:rsid w:val="00534613"/>
    <w:rsid w:val="005355F6"/>
    <w:rsid w:val="00537B6E"/>
    <w:rsid w:val="0054042B"/>
    <w:rsid w:val="0054065D"/>
    <w:rsid w:val="00545BC2"/>
    <w:rsid w:val="00546E10"/>
    <w:rsid w:val="00550A8D"/>
    <w:rsid w:val="005532F6"/>
    <w:rsid w:val="00555E48"/>
    <w:rsid w:val="00560455"/>
    <w:rsid w:val="00560561"/>
    <w:rsid w:val="00561C9F"/>
    <w:rsid w:val="0056484B"/>
    <w:rsid w:val="005651CA"/>
    <w:rsid w:val="00565DFF"/>
    <w:rsid w:val="00570888"/>
    <w:rsid w:val="005747BE"/>
    <w:rsid w:val="00575B58"/>
    <w:rsid w:val="00577383"/>
    <w:rsid w:val="00580A11"/>
    <w:rsid w:val="00581207"/>
    <w:rsid w:val="005817C2"/>
    <w:rsid w:val="00581D4B"/>
    <w:rsid w:val="00582551"/>
    <w:rsid w:val="00584C0C"/>
    <w:rsid w:val="00584D29"/>
    <w:rsid w:val="00595591"/>
    <w:rsid w:val="00596794"/>
    <w:rsid w:val="0059731E"/>
    <w:rsid w:val="0059732E"/>
    <w:rsid w:val="005A0CC0"/>
    <w:rsid w:val="005A21E2"/>
    <w:rsid w:val="005A32BA"/>
    <w:rsid w:val="005B1386"/>
    <w:rsid w:val="005B1919"/>
    <w:rsid w:val="005B645E"/>
    <w:rsid w:val="005C189A"/>
    <w:rsid w:val="005C1FDC"/>
    <w:rsid w:val="005C2ABD"/>
    <w:rsid w:val="005C4EE9"/>
    <w:rsid w:val="005C4FB7"/>
    <w:rsid w:val="005C53D7"/>
    <w:rsid w:val="005C7D49"/>
    <w:rsid w:val="005D3475"/>
    <w:rsid w:val="005D5A13"/>
    <w:rsid w:val="005D70F9"/>
    <w:rsid w:val="005E1363"/>
    <w:rsid w:val="005E2196"/>
    <w:rsid w:val="005E597F"/>
    <w:rsid w:val="005F28FE"/>
    <w:rsid w:val="00600CC6"/>
    <w:rsid w:val="006016EA"/>
    <w:rsid w:val="00601778"/>
    <w:rsid w:val="00606CC3"/>
    <w:rsid w:val="00610067"/>
    <w:rsid w:val="00611BA6"/>
    <w:rsid w:val="00614B30"/>
    <w:rsid w:val="00622253"/>
    <w:rsid w:val="00633152"/>
    <w:rsid w:val="00634D1F"/>
    <w:rsid w:val="006356FD"/>
    <w:rsid w:val="0063717E"/>
    <w:rsid w:val="00642217"/>
    <w:rsid w:val="00642B0B"/>
    <w:rsid w:val="00643077"/>
    <w:rsid w:val="00645EEF"/>
    <w:rsid w:val="00646010"/>
    <w:rsid w:val="0064742A"/>
    <w:rsid w:val="00650A7C"/>
    <w:rsid w:val="00653095"/>
    <w:rsid w:val="006554D1"/>
    <w:rsid w:val="0065765C"/>
    <w:rsid w:val="00657985"/>
    <w:rsid w:val="00663A96"/>
    <w:rsid w:val="00665062"/>
    <w:rsid w:val="00665200"/>
    <w:rsid w:val="00670AD0"/>
    <w:rsid w:val="0067337F"/>
    <w:rsid w:val="00675DF3"/>
    <w:rsid w:val="006774AD"/>
    <w:rsid w:val="00685848"/>
    <w:rsid w:val="00685F82"/>
    <w:rsid w:val="0068600A"/>
    <w:rsid w:val="00690117"/>
    <w:rsid w:val="00690B71"/>
    <w:rsid w:val="00690BED"/>
    <w:rsid w:val="00692F0D"/>
    <w:rsid w:val="006930DE"/>
    <w:rsid w:val="00693D98"/>
    <w:rsid w:val="0069614D"/>
    <w:rsid w:val="006A22B4"/>
    <w:rsid w:val="006A5860"/>
    <w:rsid w:val="006A5E74"/>
    <w:rsid w:val="006A7A59"/>
    <w:rsid w:val="006B2022"/>
    <w:rsid w:val="006B3043"/>
    <w:rsid w:val="006B36FF"/>
    <w:rsid w:val="006B7957"/>
    <w:rsid w:val="006B7FAC"/>
    <w:rsid w:val="006C67DC"/>
    <w:rsid w:val="006C7EBA"/>
    <w:rsid w:val="006D09D6"/>
    <w:rsid w:val="006D1166"/>
    <w:rsid w:val="006D5C4F"/>
    <w:rsid w:val="006D61AB"/>
    <w:rsid w:val="006D70CA"/>
    <w:rsid w:val="006E5A5B"/>
    <w:rsid w:val="006F014F"/>
    <w:rsid w:val="006F1DEA"/>
    <w:rsid w:val="006F1FF4"/>
    <w:rsid w:val="006F31D4"/>
    <w:rsid w:val="006F3864"/>
    <w:rsid w:val="006F3F3F"/>
    <w:rsid w:val="006F4BFC"/>
    <w:rsid w:val="006F7DE0"/>
    <w:rsid w:val="00701373"/>
    <w:rsid w:val="00701B4C"/>
    <w:rsid w:val="00704062"/>
    <w:rsid w:val="00704855"/>
    <w:rsid w:val="00705CE6"/>
    <w:rsid w:val="00706830"/>
    <w:rsid w:val="00712D20"/>
    <w:rsid w:val="00713EA4"/>
    <w:rsid w:val="00716B34"/>
    <w:rsid w:val="00723823"/>
    <w:rsid w:val="007241B7"/>
    <w:rsid w:val="00725EB0"/>
    <w:rsid w:val="00731D9C"/>
    <w:rsid w:val="00735BAB"/>
    <w:rsid w:val="00736641"/>
    <w:rsid w:val="00736A8E"/>
    <w:rsid w:val="007413AA"/>
    <w:rsid w:val="00743BDE"/>
    <w:rsid w:val="007469A5"/>
    <w:rsid w:val="00746FC5"/>
    <w:rsid w:val="00750AE5"/>
    <w:rsid w:val="00752946"/>
    <w:rsid w:val="00753433"/>
    <w:rsid w:val="00755069"/>
    <w:rsid w:val="00756213"/>
    <w:rsid w:val="00756A23"/>
    <w:rsid w:val="00756B80"/>
    <w:rsid w:val="00757501"/>
    <w:rsid w:val="00762FCC"/>
    <w:rsid w:val="00767FB6"/>
    <w:rsid w:val="00770404"/>
    <w:rsid w:val="00774B82"/>
    <w:rsid w:val="00776FF2"/>
    <w:rsid w:val="0077744B"/>
    <w:rsid w:val="00787B31"/>
    <w:rsid w:val="00791DE2"/>
    <w:rsid w:val="007A00C0"/>
    <w:rsid w:val="007A060A"/>
    <w:rsid w:val="007A3977"/>
    <w:rsid w:val="007A6729"/>
    <w:rsid w:val="007A7380"/>
    <w:rsid w:val="007B1D52"/>
    <w:rsid w:val="007B641E"/>
    <w:rsid w:val="007B6EFF"/>
    <w:rsid w:val="007C275F"/>
    <w:rsid w:val="007C2ECD"/>
    <w:rsid w:val="007C337D"/>
    <w:rsid w:val="007C4F7F"/>
    <w:rsid w:val="007C7FFB"/>
    <w:rsid w:val="007D1081"/>
    <w:rsid w:val="007D116F"/>
    <w:rsid w:val="007D1372"/>
    <w:rsid w:val="007D1977"/>
    <w:rsid w:val="007D27E1"/>
    <w:rsid w:val="007D53FB"/>
    <w:rsid w:val="007D5C0B"/>
    <w:rsid w:val="007D6046"/>
    <w:rsid w:val="007D6E9A"/>
    <w:rsid w:val="007D7685"/>
    <w:rsid w:val="007E0DB8"/>
    <w:rsid w:val="007E221C"/>
    <w:rsid w:val="007E4750"/>
    <w:rsid w:val="007E664F"/>
    <w:rsid w:val="007E6706"/>
    <w:rsid w:val="007F134B"/>
    <w:rsid w:val="007F2579"/>
    <w:rsid w:val="007F78BD"/>
    <w:rsid w:val="00800976"/>
    <w:rsid w:val="00801DD7"/>
    <w:rsid w:val="00803811"/>
    <w:rsid w:val="00805C3B"/>
    <w:rsid w:val="00806186"/>
    <w:rsid w:val="00806AEE"/>
    <w:rsid w:val="00807B90"/>
    <w:rsid w:val="0081033F"/>
    <w:rsid w:val="008128CB"/>
    <w:rsid w:val="008160EC"/>
    <w:rsid w:val="00816E8D"/>
    <w:rsid w:val="00817813"/>
    <w:rsid w:val="00825114"/>
    <w:rsid w:val="0082594D"/>
    <w:rsid w:val="00825CEB"/>
    <w:rsid w:val="00831F71"/>
    <w:rsid w:val="00832E96"/>
    <w:rsid w:val="008330EA"/>
    <w:rsid w:val="0083360C"/>
    <w:rsid w:val="00834765"/>
    <w:rsid w:val="00840F8F"/>
    <w:rsid w:val="00841933"/>
    <w:rsid w:val="00841FE3"/>
    <w:rsid w:val="0084560C"/>
    <w:rsid w:val="00847792"/>
    <w:rsid w:val="00847CE1"/>
    <w:rsid w:val="00850CE4"/>
    <w:rsid w:val="00853837"/>
    <w:rsid w:val="008561DE"/>
    <w:rsid w:val="008619C7"/>
    <w:rsid w:val="008638A9"/>
    <w:rsid w:val="0086521F"/>
    <w:rsid w:val="008669D8"/>
    <w:rsid w:val="00867FBE"/>
    <w:rsid w:val="00870450"/>
    <w:rsid w:val="008720DE"/>
    <w:rsid w:val="008734C9"/>
    <w:rsid w:val="00877E72"/>
    <w:rsid w:val="0088459D"/>
    <w:rsid w:val="00885FF9"/>
    <w:rsid w:val="008925CF"/>
    <w:rsid w:val="00894D97"/>
    <w:rsid w:val="008A38E4"/>
    <w:rsid w:val="008A692E"/>
    <w:rsid w:val="008B39BB"/>
    <w:rsid w:val="008B4272"/>
    <w:rsid w:val="008B6D22"/>
    <w:rsid w:val="008C01F0"/>
    <w:rsid w:val="008C3E36"/>
    <w:rsid w:val="008C64B5"/>
    <w:rsid w:val="008C7A22"/>
    <w:rsid w:val="008D1691"/>
    <w:rsid w:val="008D22A8"/>
    <w:rsid w:val="008E0E75"/>
    <w:rsid w:val="008E4FA5"/>
    <w:rsid w:val="008E513A"/>
    <w:rsid w:val="008F4CE5"/>
    <w:rsid w:val="008F58CF"/>
    <w:rsid w:val="008F5DFE"/>
    <w:rsid w:val="008F6494"/>
    <w:rsid w:val="008F7473"/>
    <w:rsid w:val="009001EC"/>
    <w:rsid w:val="00900375"/>
    <w:rsid w:val="009010DC"/>
    <w:rsid w:val="0090114C"/>
    <w:rsid w:val="00901344"/>
    <w:rsid w:val="009050AE"/>
    <w:rsid w:val="009122F1"/>
    <w:rsid w:val="00912D8F"/>
    <w:rsid w:val="00921830"/>
    <w:rsid w:val="00922550"/>
    <w:rsid w:val="00922646"/>
    <w:rsid w:val="00923FB9"/>
    <w:rsid w:val="0092451F"/>
    <w:rsid w:val="00926B4B"/>
    <w:rsid w:val="00927235"/>
    <w:rsid w:val="00932F99"/>
    <w:rsid w:val="009334B7"/>
    <w:rsid w:val="0093389C"/>
    <w:rsid w:val="00936569"/>
    <w:rsid w:val="00936778"/>
    <w:rsid w:val="00944FA9"/>
    <w:rsid w:val="00947160"/>
    <w:rsid w:val="00950813"/>
    <w:rsid w:val="0095510F"/>
    <w:rsid w:val="009571AD"/>
    <w:rsid w:val="0096168F"/>
    <w:rsid w:val="00963F4B"/>
    <w:rsid w:val="00965116"/>
    <w:rsid w:val="009660C6"/>
    <w:rsid w:val="00966797"/>
    <w:rsid w:val="00967989"/>
    <w:rsid w:val="009722BF"/>
    <w:rsid w:val="00973AB9"/>
    <w:rsid w:val="00975706"/>
    <w:rsid w:val="00984D08"/>
    <w:rsid w:val="00986B93"/>
    <w:rsid w:val="00990080"/>
    <w:rsid w:val="009945AF"/>
    <w:rsid w:val="009A3A6D"/>
    <w:rsid w:val="009A429C"/>
    <w:rsid w:val="009A5D9B"/>
    <w:rsid w:val="009A6348"/>
    <w:rsid w:val="009A63C6"/>
    <w:rsid w:val="009A7703"/>
    <w:rsid w:val="009B0840"/>
    <w:rsid w:val="009B0F80"/>
    <w:rsid w:val="009B2E6F"/>
    <w:rsid w:val="009B33D4"/>
    <w:rsid w:val="009B4200"/>
    <w:rsid w:val="009B61DA"/>
    <w:rsid w:val="009C042E"/>
    <w:rsid w:val="009C1996"/>
    <w:rsid w:val="009C5AFA"/>
    <w:rsid w:val="009C683E"/>
    <w:rsid w:val="009D605B"/>
    <w:rsid w:val="009E668A"/>
    <w:rsid w:val="009E7688"/>
    <w:rsid w:val="009E785C"/>
    <w:rsid w:val="009F3B9E"/>
    <w:rsid w:val="009F4130"/>
    <w:rsid w:val="009F4C19"/>
    <w:rsid w:val="009F60AE"/>
    <w:rsid w:val="00A02309"/>
    <w:rsid w:val="00A04023"/>
    <w:rsid w:val="00A0418B"/>
    <w:rsid w:val="00A04E44"/>
    <w:rsid w:val="00A075BE"/>
    <w:rsid w:val="00A1121A"/>
    <w:rsid w:val="00A16FBB"/>
    <w:rsid w:val="00A2003E"/>
    <w:rsid w:val="00A2074E"/>
    <w:rsid w:val="00A213A6"/>
    <w:rsid w:val="00A22FBA"/>
    <w:rsid w:val="00A23A24"/>
    <w:rsid w:val="00A26D6E"/>
    <w:rsid w:val="00A31C49"/>
    <w:rsid w:val="00A32E7C"/>
    <w:rsid w:val="00A3580D"/>
    <w:rsid w:val="00A37B2B"/>
    <w:rsid w:val="00A37CE4"/>
    <w:rsid w:val="00A37CF5"/>
    <w:rsid w:val="00A40AD9"/>
    <w:rsid w:val="00A42A72"/>
    <w:rsid w:val="00A467BF"/>
    <w:rsid w:val="00A5164C"/>
    <w:rsid w:val="00A51D4F"/>
    <w:rsid w:val="00A554B0"/>
    <w:rsid w:val="00A569A5"/>
    <w:rsid w:val="00A61594"/>
    <w:rsid w:val="00A629B2"/>
    <w:rsid w:val="00A719E0"/>
    <w:rsid w:val="00A7200E"/>
    <w:rsid w:val="00A7221A"/>
    <w:rsid w:val="00A7712A"/>
    <w:rsid w:val="00A80415"/>
    <w:rsid w:val="00A8249D"/>
    <w:rsid w:val="00A83308"/>
    <w:rsid w:val="00A84D16"/>
    <w:rsid w:val="00A857A8"/>
    <w:rsid w:val="00A86A1D"/>
    <w:rsid w:val="00A87362"/>
    <w:rsid w:val="00A971A4"/>
    <w:rsid w:val="00A97875"/>
    <w:rsid w:val="00AA3D6B"/>
    <w:rsid w:val="00AA7205"/>
    <w:rsid w:val="00AA7D93"/>
    <w:rsid w:val="00AB68C7"/>
    <w:rsid w:val="00AC07D4"/>
    <w:rsid w:val="00AC4C21"/>
    <w:rsid w:val="00AC4E77"/>
    <w:rsid w:val="00AC5A42"/>
    <w:rsid w:val="00AC62C1"/>
    <w:rsid w:val="00AD1899"/>
    <w:rsid w:val="00AD2E6C"/>
    <w:rsid w:val="00AD2EB1"/>
    <w:rsid w:val="00AD3356"/>
    <w:rsid w:val="00AD3ABD"/>
    <w:rsid w:val="00AD3DDE"/>
    <w:rsid w:val="00AD632C"/>
    <w:rsid w:val="00AD746D"/>
    <w:rsid w:val="00AE3105"/>
    <w:rsid w:val="00AE3FD1"/>
    <w:rsid w:val="00AE5FFD"/>
    <w:rsid w:val="00AF586B"/>
    <w:rsid w:val="00B012E0"/>
    <w:rsid w:val="00B071D3"/>
    <w:rsid w:val="00B112A9"/>
    <w:rsid w:val="00B128F3"/>
    <w:rsid w:val="00B14F7F"/>
    <w:rsid w:val="00B154D9"/>
    <w:rsid w:val="00B157EA"/>
    <w:rsid w:val="00B15887"/>
    <w:rsid w:val="00B159FF"/>
    <w:rsid w:val="00B20472"/>
    <w:rsid w:val="00B211EC"/>
    <w:rsid w:val="00B234FE"/>
    <w:rsid w:val="00B2465E"/>
    <w:rsid w:val="00B25216"/>
    <w:rsid w:val="00B26831"/>
    <w:rsid w:val="00B27452"/>
    <w:rsid w:val="00B30013"/>
    <w:rsid w:val="00B35115"/>
    <w:rsid w:val="00B35202"/>
    <w:rsid w:val="00B4079B"/>
    <w:rsid w:val="00B41198"/>
    <w:rsid w:val="00B416D3"/>
    <w:rsid w:val="00B44ADB"/>
    <w:rsid w:val="00B46674"/>
    <w:rsid w:val="00B518A3"/>
    <w:rsid w:val="00B525F5"/>
    <w:rsid w:val="00B531B7"/>
    <w:rsid w:val="00B551C2"/>
    <w:rsid w:val="00B555E6"/>
    <w:rsid w:val="00B6171D"/>
    <w:rsid w:val="00B64461"/>
    <w:rsid w:val="00B64622"/>
    <w:rsid w:val="00B65194"/>
    <w:rsid w:val="00B71873"/>
    <w:rsid w:val="00B72883"/>
    <w:rsid w:val="00B74255"/>
    <w:rsid w:val="00B742DE"/>
    <w:rsid w:val="00B7434A"/>
    <w:rsid w:val="00B753B4"/>
    <w:rsid w:val="00B77A68"/>
    <w:rsid w:val="00B77BA2"/>
    <w:rsid w:val="00B80282"/>
    <w:rsid w:val="00B802F8"/>
    <w:rsid w:val="00B86ECF"/>
    <w:rsid w:val="00B908F3"/>
    <w:rsid w:val="00B932B3"/>
    <w:rsid w:val="00B9417D"/>
    <w:rsid w:val="00B94EB2"/>
    <w:rsid w:val="00B9681A"/>
    <w:rsid w:val="00B96B99"/>
    <w:rsid w:val="00B978E7"/>
    <w:rsid w:val="00BA011E"/>
    <w:rsid w:val="00BA03B2"/>
    <w:rsid w:val="00BA1AE2"/>
    <w:rsid w:val="00BA3C8B"/>
    <w:rsid w:val="00BA4AEB"/>
    <w:rsid w:val="00BA79B2"/>
    <w:rsid w:val="00BB1EE1"/>
    <w:rsid w:val="00BC3217"/>
    <w:rsid w:val="00BD2008"/>
    <w:rsid w:val="00BD4567"/>
    <w:rsid w:val="00BD56EC"/>
    <w:rsid w:val="00BE01FE"/>
    <w:rsid w:val="00BE426C"/>
    <w:rsid w:val="00BE442A"/>
    <w:rsid w:val="00BE46F0"/>
    <w:rsid w:val="00BE5185"/>
    <w:rsid w:val="00BE7E15"/>
    <w:rsid w:val="00BF03C1"/>
    <w:rsid w:val="00BF1BB5"/>
    <w:rsid w:val="00BF243B"/>
    <w:rsid w:val="00BF2E67"/>
    <w:rsid w:val="00BF3923"/>
    <w:rsid w:val="00BF4835"/>
    <w:rsid w:val="00BF5ACA"/>
    <w:rsid w:val="00BF6307"/>
    <w:rsid w:val="00BF7513"/>
    <w:rsid w:val="00C02D84"/>
    <w:rsid w:val="00C0367C"/>
    <w:rsid w:val="00C04522"/>
    <w:rsid w:val="00C064A1"/>
    <w:rsid w:val="00C07E72"/>
    <w:rsid w:val="00C169C0"/>
    <w:rsid w:val="00C17090"/>
    <w:rsid w:val="00C2646B"/>
    <w:rsid w:val="00C274B1"/>
    <w:rsid w:val="00C2766B"/>
    <w:rsid w:val="00C27DF8"/>
    <w:rsid w:val="00C315E9"/>
    <w:rsid w:val="00C33678"/>
    <w:rsid w:val="00C426E1"/>
    <w:rsid w:val="00C435CA"/>
    <w:rsid w:val="00C45510"/>
    <w:rsid w:val="00C514FF"/>
    <w:rsid w:val="00C577FB"/>
    <w:rsid w:val="00C61ADC"/>
    <w:rsid w:val="00C6346C"/>
    <w:rsid w:val="00C63A1C"/>
    <w:rsid w:val="00C6571D"/>
    <w:rsid w:val="00C676D5"/>
    <w:rsid w:val="00C70FD4"/>
    <w:rsid w:val="00C738C2"/>
    <w:rsid w:val="00C7436D"/>
    <w:rsid w:val="00C77644"/>
    <w:rsid w:val="00C77AA7"/>
    <w:rsid w:val="00C80C94"/>
    <w:rsid w:val="00C80E71"/>
    <w:rsid w:val="00C811E7"/>
    <w:rsid w:val="00C82C23"/>
    <w:rsid w:val="00C84C70"/>
    <w:rsid w:val="00C86517"/>
    <w:rsid w:val="00C90C0B"/>
    <w:rsid w:val="00C90F50"/>
    <w:rsid w:val="00C91F82"/>
    <w:rsid w:val="00C93ECD"/>
    <w:rsid w:val="00C979F3"/>
    <w:rsid w:val="00CA083D"/>
    <w:rsid w:val="00CA0875"/>
    <w:rsid w:val="00CA0B34"/>
    <w:rsid w:val="00CA24E8"/>
    <w:rsid w:val="00CA2691"/>
    <w:rsid w:val="00CA2B03"/>
    <w:rsid w:val="00CA43FA"/>
    <w:rsid w:val="00CA4BA2"/>
    <w:rsid w:val="00CA686E"/>
    <w:rsid w:val="00CB6370"/>
    <w:rsid w:val="00CC1541"/>
    <w:rsid w:val="00CC3F48"/>
    <w:rsid w:val="00CC4D60"/>
    <w:rsid w:val="00CC6D37"/>
    <w:rsid w:val="00CC76E0"/>
    <w:rsid w:val="00CD1846"/>
    <w:rsid w:val="00CD1CC7"/>
    <w:rsid w:val="00CD4230"/>
    <w:rsid w:val="00CD6919"/>
    <w:rsid w:val="00CD7FA3"/>
    <w:rsid w:val="00CE02AD"/>
    <w:rsid w:val="00CE2D76"/>
    <w:rsid w:val="00CE4D50"/>
    <w:rsid w:val="00CF0350"/>
    <w:rsid w:val="00CF204B"/>
    <w:rsid w:val="00CF76A9"/>
    <w:rsid w:val="00D00C11"/>
    <w:rsid w:val="00D042C6"/>
    <w:rsid w:val="00D05192"/>
    <w:rsid w:val="00D05D4D"/>
    <w:rsid w:val="00D0741D"/>
    <w:rsid w:val="00D11CD0"/>
    <w:rsid w:val="00D12863"/>
    <w:rsid w:val="00D13EC7"/>
    <w:rsid w:val="00D151CE"/>
    <w:rsid w:val="00D17D2A"/>
    <w:rsid w:val="00D204EC"/>
    <w:rsid w:val="00D20A1C"/>
    <w:rsid w:val="00D226A7"/>
    <w:rsid w:val="00D2303D"/>
    <w:rsid w:val="00D23ADF"/>
    <w:rsid w:val="00D25103"/>
    <w:rsid w:val="00D31CCB"/>
    <w:rsid w:val="00D33C4A"/>
    <w:rsid w:val="00D377EF"/>
    <w:rsid w:val="00D401E6"/>
    <w:rsid w:val="00D41A7D"/>
    <w:rsid w:val="00D42751"/>
    <w:rsid w:val="00D4453E"/>
    <w:rsid w:val="00D46B21"/>
    <w:rsid w:val="00D50F7F"/>
    <w:rsid w:val="00D532C2"/>
    <w:rsid w:val="00D556E6"/>
    <w:rsid w:val="00D55735"/>
    <w:rsid w:val="00D60D52"/>
    <w:rsid w:val="00D645B7"/>
    <w:rsid w:val="00D66B5F"/>
    <w:rsid w:val="00D674D3"/>
    <w:rsid w:val="00D67835"/>
    <w:rsid w:val="00D7011E"/>
    <w:rsid w:val="00D73A85"/>
    <w:rsid w:val="00D77017"/>
    <w:rsid w:val="00D77B6A"/>
    <w:rsid w:val="00D82558"/>
    <w:rsid w:val="00D85530"/>
    <w:rsid w:val="00D873BD"/>
    <w:rsid w:val="00D917BA"/>
    <w:rsid w:val="00D94B6C"/>
    <w:rsid w:val="00DA0B66"/>
    <w:rsid w:val="00DB02F8"/>
    <w:rsid w:val="00DB3573"/>
    <w:rsid w:val="00DC1414"/>
    <w:rsid w:val="00DC64D5"/>
    <w:rsid w:val="00DC67DF"/>
    <w:rsid w:val="00DD5712"/>
    <w:rsid w:val="00DD58FD"/>
    <w:rsid w:val="00DD63A3"/>
    <w:rsid w:val="00DD6A90"/>
    <w:rsid w:val="00DE27EC"/>
    <w:rsid w:val="00DE5D0B"/>
    <w:rsid w:val="00DE6D3D"/>
    <w:rsid w:val="00DE7CDA"/>
    <w:rsid w:val="00DE7CFB"/>
    <w:rsid w:val="00DF1E02"/>
    <w:rsid w:val="00DF2724"/>
    <w:rsid w:val="00DF51B9"/>
    <w:rsid w:val="00E03954"/>
    <w:rsid w:val="00E04802"/>
    <w:rsid w:val="00E06111"/>
    <w:rsid w:val="00E129A9"/>
    <w:rsid w:val="00E12E9A"/>
    <w:rsid w:val="00E137CF"/>
    <w:rsid w:val="00E14899"/>
    <w:rsid w:val="00E17C19"/>
    <w:rsid w:val="00E20E88"/>
    <w:rsid w:val="00E21D4A"/>
    <w:rsid w:val="00E27B1B"/>
    <w:rsid w:val="00E344F4"/>
    <w:rsid w:val="00E35E94"/>
    <w:rsid w:val="00E36041"/>
    <w:rsid w:val="00E43FB6"/>
    <w:rsid w:val="00E4463F"/>
    <w:rsid w:val="00E44DA9"/>
    <w:rsid w:val="00E559C0"/>
    <w:rsid w:val="00E5647D"/>
    <w:rsid w:val="00E576EE"/>
    <w:rsid w:val="00E57889"/>
    <w:rsid w:val="00E6116E"/>
    <w:rsid w:val="00E6242B"/>
    <w:rsid w:val="00E71504"/>
    <w:rsid w:val="00E72616"/>
    <w:rsid w:val="00E75EE1"/>
    <w:rsid w:val="00E77894"/>
    <w:rsid w:val="00E8132B"/>
    <w:rsid w:val="00E834C4"/>
    <w:rsid w:val="00E85D4F"/>
    <w:rsid w:val="00E86CFF"/>
    <w:rsid w:val="00E9355A"/>
    <w:rsid w:val="00E935B3"/>
    <w:rsid w:val="00EA3F1B"/>
    <w:rsid w:val="00EA5693"/>
    <w:rsid w:val="00EA6230"/>
    <w:rsid w:val="00EA6A25"/>
    <w:rsid w:val="00EA7282"/>
    <w:rsid w:val="00EB0388"/>
    <w:rsid w:val="00EB35CB"/>
    <w:rsid w:val="00EB54AA"/>
    <w:rsid w:val="00EB5DE0"/>
    <w:rsid w:val="00EB7E1A"/>
    <w:rsid w:val="00EC3964"/>
    <w:rsid w:val="00EC7077"/>
    <w:rsid w:val="00ED0DAD"/>
    <w:rsid w:val="00EE0566"/>
    <w:rsid w:val="00EE277E"/>
    <w:rsid w:val="00EE2B96"/>
    <w:rsid w:val="00EE4B17"/>
    <w:rsid w:val="00EE71A9"/>
    <w:rsid w:val="00EF02AC"/>
    <w:rsid w:val="00EF1712"/>
    <w:rsid w:val="00EF39B1"/>
    <w:rsid w:val="00EF58EE"/>
    <w:rsid w:val="00EF747F"/>
    <w:rsid w:val="00F03310"/>
    <w:rsid w:val="00F10362"/>
    <w:rsid w:val="00F11276"/>
    <w:rsid w:val="00F11FD6"/>
    <w:rsid w:val="00F166A7"/>
    <w:rsid w:val="00F1700B"/>
    <w:rsid w:val="00F2487B"/>
    <w:rsid w:val="00F31E9A"/>
    <w:rsid w:val="00F32040"/>
    <w:rsid w:val="00F32842"/>
    <w:rsid w:val="00F3495A"/>
    <w:rsid w:val="00F375BB"/>
    <w:rsid w:val="00F40941"/>
    <w:rsid w:val="00F40C65"/>
    <w:rsid w:val="00F41B03"/>
    <w:rsid w:val="00F41D00"/>
    <w:rsid w:val="00F44202"/>
    <w:rsid w:val="00F50E26"/>
    <w:rsid w:val="00F50E30"/>
    <w:rsid w:val="00F51092"/>
    <w:rsid w:val="00F61B6A"/>
    <w:rsid w:val="00F635E9"/>
    <w:rsid w:val="00F63600"/>
    <w:rsid w:val="00F636C4"/>
    <w:rsid w:val="00F6386E"/>
    <w:rsid w:val="00F64985"/>
    <w:rsid w:val="00F65D90"/>
    <w:rsid w:val="00F66862"/>
    <w:rsid w:val="00F6693E"/>
    <w:rsid w:val="00F67A1B"/>
    <w:rsid w:val="00F71489"/>
    <w:rsid w:val="00F7197D"/>
    <w:rsid w:val="00F73448"/>
    <w:rsid w:val="00F76626"/>
    <w:rsid w:val="00F82AAE"/>
    <w:rsid w:val="00F91537"/>
    <w:rsid w:val="00F978E1"/>
    <w:rsid w:val="00FA0C22"/>
    <w:rsid w:val="00FA34E7"/>
    <w:rsid w:val="00FA6F7D"/>
    <w:rsid w:val="00FB0F31"/>
    <w:rsid w:val="00FB25BA"/>
    <w:rsid w:val="00FB2EA4"/>
    <w:rsid w:val="00FB309C"/>
    <w:rsid w:val="00FB33F6"/>
    <w:rsid w:val="00FC1336"/>
    <w:rsid w:val="00FC7E9A"/>
    <w:rsid w:val="00FD0A5E"/>
    <w:rsid w:val="00FD0D3E"/>
    <w:rsid w:val="00FD2C7A"/>
    <w:rsid w:val="00FD4324"/>
    <w:rsid w:val="00FD5661"/>
    <w:rsid w:val="00FD5BC5"/>
    <w:rsid w:val="00FD7E72"/>
    <w:rsid w:val="00FE0495"/>
    <w:rsid w:val="00FE147D"/>
    <w:rsid w:val="00FF2DC2"/>
    <w:rsid w:val="00FF5215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FEEEC3"/>
  <w15:docId w15:val="{49BE96E8-1E1C-174C-9648-AC3B29710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521F"/>
    <w:rPr>
      <w:sz w:val="24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EC7077"/>
    <w:pPr>
      <w:keepNext/>
      <w:spacing w:before="240" w:after="60"/>
      <w:outlineLvl w:val="0"/>
    </w:pPr>
    <w:rPr>
      <w:rFonts w:ascii="Cambria" w:hAnsi="Cambria"/>
      <w:b/>
      <w:kern w:val="32"/>
      <w:sz w:val="32"/>
      <w:lang w:val="x-none"/>
    </w:rPr>
  </w:style>
  <w:style w:type="paragraph" w:styleId="berschrift3">
    <w:name w:val="heading 3"/>
    <w:basedOn w:val="Standard"/>
    <w:link w:val="berschrift3Zchn"/>
    <w:uiPriority w:val="99"/>
    <w:qFormat/>
    <w:rsid w:val="00DD5712"/>
    <w:pPr>
      <w:keepNext/>
      <w:spacing w:line="360" w:lineRule="auto"/>
      <w:ind w:firstLine="720"/>
      <w:outlineLvl w:val="2"/>
    </w:pPr>
    <w:rPr>
      <w:rFonts w:ascii="Arial" w:hAnsi="Arial"/>
      <w:b/>
      <w:lang w:val="en-US"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EC7077"/>
    <w:rPr>
      <w:rFonts w:ascii="Cambria" w:hAnsi="Cambria" w:cs="Times New Roman"/>
      <w:b/>
      <w:kern w:val="32"/>
      <w:sz w:val="32"/>
      <w:lang w:eastAsia="en-US"/>
    </w:rPr>
  </w:style>
  <w:style w:type="character" w:customStyle="1" w:styleId="berschrift3Zchn">
    <w:name w:val="Überschrift 3 Zchn"/>
    <w:link w:val="berschrift3"/>
    <w:uiPriority w:val="99"/>
    <w:locked/>
    <w:rsid w:val="00DD5712"/>
    <w:rPr>
      <w:rFonts w:ascii="Arial" w:hAnsi="Arial" w:cs="Times New Roman"/>
      <w:b/>
      <w:sz w:val="24"/>
      <w:lang w:val="en-US" w:eastAsia="ja-JP"/>
    </w:rPr>
  </w:style>
  <w:style w:type="paragraph" w:styleId="Kopfzeile">
    <w:name w:val="header"/>
    <w:basedOn w:val="Standard"/>
    <w:link w:val="KopfzeileZchn"/>
    <w:uiPriority w:val="99"/>
    <w:rsid w:val="00DD5712"/>
    <w:pPr>
      <w:tabs>
        <w:tab w:val="center" w:pos="4536"/>
        <w:tab w:val="right" w:pos="9072"/>
      </w:tabs>
    </w:pPr>
    <w:rPr>
      <w:rFonts w:eastAsia="Times New Roman"/>
      <w:lang w:val="en-GB"/>
    </w:rPr>
  </w:style>
  <w:style w:type="character" w:customStyle="1" w:styleId="KopfzeileZchn">
    <w:name w:val="Kopfzeile Zchn"/>
    <w:link w:val="Kopfzeile"/>
    <w:uiPriority w:val="99"/>
    <w:locked/>
    <w:rsid w:val="00DD5712"/>
    <w:rPr>
      <w:rFonts w:eastAsia="Times New Roman" w:cs="Times New Roman"/>
      <w:sz w:val="24"/>
      <w:lang w:val="en-GB" w:eastAsia="en-US"/>
    </w:rPr>
  </w:style>
  <w:style w:type="paragraph" w:styleId="Fuzeile">
    <w:name w:val="footer"/>
    <w:basedOn w:val="Standard"/>
    <w:link w:val="FuzeileZchn"/>
    <w:uiPriority w:val="99"/>
    <w:rsid w:val="00DD5712"/>
    <w:pPr>
      <w:tabs>
        <w:tab w:val="center" w:pos="4536"/>
        <w:tab w:val="right" w:pos="9072"/>
      </w:tabs>
    </w:pPr>
    <w:rPr>
      <w:rFonts w:eastAsia="Times New Roman"/>
      <w:lang w:val="en-GB"/>
    </w:rPr>
  </w:style>
  <w:style w:type="character" w:customStyle="1" w:styleId="FuzeileZchn">
    <w:name w:val="Fußzeile Zchn"/>
    <w:link w:val="Fuzeile"/>
    <w:uiPriority w:val="99"/>
    <w:semiHidden/>
    <w:locked/>
    <w:rsid w:val="00DD5712"/>
    <w:rPr>
      <w:rFonts w:eastAsia="Times New Roman" w:cs="Times New Roman"/>
      <w:sz w:val="24"/>
      <w:lang w:val="en-GB" w:eastAsia="en-US"/>
    </w:rPr>
  </w:style>
  <w:style w:type="character" w:styleId="Hyperlink">
    <w:name w:val="Hyperlink"/>
    <w:uiPriority w:val="99"/>
    <w:rsid w:val="00DD5712"/>
    <w:rPr>
      <w:rFonts w:cs="Times New Roman"/>
      <w:color w:val="0000FF"/>
      <w:u w:val="single"/>
    </w:rPr>
  </w:style>
  <w:style w:type="character" w:customStyle="1" w:styleId="BesuchterHyperlink1">
    <w:name w:val="BesuchterHyperlink1"/>
    <w:uiPriority w:val="99"/>
    <w:rsid w:val="00DD5712"/>
    <w:rPr>
      <w:rFonts w:cs="Times New Roman"/>
      <w:color w:val="800080"/>
      <w:u w:val="single"/>
    </w:rPr>
  </w:style>
  <w:style w:type="character" w:styleId="Kommentarzeichen">
    <w:name w:val="annotation reference"/>
    <w:uiPriority w:val="99"/>
    <w:semiHidden/>
    <w:rsid w:val="00DD5712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DD5712"/>
    <w:rPr>
      <w:sz w:val="20"/>
      <w:lang w:val="en-GB" w:eastAsia="x-none"/>
    </w:rPr>
  </w:style>
  <w:style w:type="character" w:customStyle="1" w:styleId="KommentartextZchn">
    <w:name w:val="Kommentartext Zchn"/>
    <w:link w:val="Kommentartext"/>
    <w:uiPriority w:val="99"/>
    <w:semiHidden/>
    <w:locked/>
    <w:rsid w:val="00600CC6"/>
    <w:rPr>
      <w:rFonts w:cs="Times New Roman"/>
      <w:sz w:val="20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DD5712"/>
    <w:rPr>
      <w:b/>
    </w:rPr>
  </w:style>
  <w:style w:type="character" w:customStyle="1" w:styleId="KommentarthemaZchn">
    <w:name w:val="Kommentarthema Zchn"/>
    <w:link w:val="Kommentarthema"/>
    <w:uiPriority w:val="99"/>
    <w:semiHidden/>
    <w:locked/>
    <w:rsid w:val="00600CC6"/>
    <w:rPr>
      <w:rFonts w:cs="Times New Roman"/>
      <w:b/>
      <w:sz w:val="20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rsid w:val="00DD5712"/>
    <w:rPr>
      <w:rFonts w:ascii="Tahoma" w:hAnsi="Tahoma"/>
      <w:sz w:val="16"/>
      <w:lang w:val="en-GB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DD5712"/>
    <w:rPr>
      <w:rFonts w:ascii="Tahoma" w:hAnsi="Tahoma" w:cs="Times New Roman"/>
      <w:sz w:val="16"/>
      <w:lang w:val="en-GB" w:eastAsia="en-US"/>
    </w:rPr>
  </w:style>
  <w:style w:type="character" w:styleId="Seitenzahl">
    <w:name w:val="page number"/>
    <w:uiPriority w:val="99"/>
    <w:rsid w:val="00DD5712"/>
    <w:rPr>
      <w:rFonts w:cs="Times New Roman"/>
    </w:rPr>
  </w:style>
  <w:style w:type="paragraph" w:customStyle="1" w:styleId="Magazinearticle">
    <w:name w:val="Magazine article"/>
    <w:basedOn w:val="Standard"/>
    <w:uiPriority w:val="99"/>
    <w:rsid w:val="00DD5712"/>
    <w:pPr>
      <w:spacing w:after="240" w:line="480" w:lineRule="atLeast"/>
    </w:pPr>
    <w:rPr>
      <w:rFonts w:ascii="Courier" w:hAnsi="Courier"/>
      <w:szCs w:val="24"/>
      <w:lang w:val="en-US"/>
    </w:rPr>
  </w:style>
  <w:style w:type="paragraph" w:styleId="Funotentext">
    <w:name w:val="footnote text"/>
    <w:basedOn w:val="Standard"/>
    <w:link w:val="FunotentextZchn"/>
    <w:uiPriority w:val="99"/>
    <w:rsid w:val="00DD5712"/>
    <w:rPr>
      <w:rFonts w:ascii="Cambria" w:hAnsi="Cambria"/>
      <w:lang w:val="en-US"/>
    </w:rPr>
  </w:style>
  <w:style w:type="character" w:customStyle="1" w:styleId="FunotentextZchn">
    <w:name w:val="Fußnotentext Zchn"/>
    <w:link w:val="Funotentext"/>
    <w:uiPriority w:val="99"/>
    <w:locked/>
    <w:rsid w:val="00DD5712"/>
    <w:rPr>
      <w:rFonts w:ascii="Cambria" w:hAnsi="Cambria" w:cs="Times New Roman"/>
      <w:sz w:val="24"/>
      <w:lang w:val="en-US" w:eastAsia="en-US"/>
    </w:rPr>
  </w:style>
  <w:style w:type="character" w:styleId="Funotenzeichen">
    <w:name w:val="footnote reference"/>
    <w:uiPriority w:val="99"/>
    <w:rsid w:val="00DD5712"/>
    <w:rPr>
      <w:rFonts w:cs="Times New Roman"/>
      <w:vertAlign w:val="superscript"/>
    </w:rPr>
  </w:style>
  <w:style w:type="paragraph" w:styleId="Listenabsatz">
    <w:name w:val="List Paragraph"/>
    <w:basedOn w:val="Standard"/>
    <w:uiPriority w:val="34"/>
    <w:qFormat/>
    <w:rsid w:val="009122F1"/>
    <w:pPr>
      <w:ind w:left="720"/>
    </w:pPr>
    <w:rPr>
      <w:szCs w:val="24"/>
      <w:lang w:eastAsia="en-GB"/>
    </w:rPr>
  </w:style>
  <w:style w:type="character" w:customStyle="1" w:styleId="apple-style-span">
    <w:name w:val="apple-style-span"/>
    <w:uiPriority w:val="99"/>
    <w:rsid w:val="00A37CF5"/>
  </w:style>
  <w:style w:type="paragraph" w:styleId="Endnotentext">
    <w:name w:val="endnote text"/>
    <w:basedOn w:val="Standard"/>
    <w:link w:val="EndnotentextZchn"/>
    <w:uiPriority w:val="99"/>
    <w:rsid w:val="00A37CF5"/>
    <w:rPr>
      <w:rFonts w:eastAsia="Times New Roman"/>
      <w:sz w:val="20"/>
      <w:lang w:val="x-none"/>
    </w:rPr>
  </w:style>
  <w:style w:type="character" w:customStyle="1" w:styleId="EndnotentextZchn">
    <w:name w:val="Endnotentext Zchn"/>
    <w:link w:val="Endnotentext"/>
    <w:uiPriority w:val="99"/>
    <w:locked/>
    <w:rsid w:val="00A37CF5"/>
    <w:rPr>
      <w:rFonts w:eastAsia="Times New Roman" w:cs="Times New Roman"/>
      <w:lang w:eastAsia="en-US"/>
    </w:rPr>
  </w:style>
  <w:style w:type="character" w:styleId="Endnotenzeichen">
    <w:name w:val="endnote reference"/>
    <w:uiPriority w:val="99"/>
    <w:rsid w:val="00A37CF5"/>
    <w:rPr>
      <w:rFonts w:cs="Times New Roman"/>
      <w:vertAlign w:val="superscript"/>
    </w:rPr>
  </w:style>
  <w:style w:type="character" w:styleId="Hervorhebung">
    <w:name w:val="Emphasis"/>
    <w:uiPriority w:val="99"/>
    <w:qFormat/>
    <w:rsid w:val="00BE01FE"/>
    <w:rPr>
      <w:rFonts w:cs="Times New Roman"/>
      <w:i/>
    </w:rPr>
  </w:style>
  <w:style w:type="character" w:customStyle="1" w:styleId="apple-converted-space">
    <w:name w:val="apple-converted-space"/>
    <w:uiPriority w:val="99"/>
    <w:rsid w:val="004549A6"/>
  </w:style>
  <w:style w:type="paragraph" w:styleId="StandardWeb">
    <w:name w:val="Normal (Web)"/>
    <w:basedOn w:val="Standard"/>
    <w:uiPriority w:val="99"/>
    <w:rsid w:val="00251486"/>
    <w:pPr>
      <w:spacing w:before="100" w:beforeAutospacing="1" w:after="100" w:afterAutospacing="1"/>
    </w:pPr>
    <w:rPr>
      <w:szCs w:val="24"/>
      <w:lang w:eastAsia="en-GB"/>
    </w:rPr>
  </w:style>
  <w:style w:type="paragraph" w:styleId="Textkrper">
    <w:name w:val="Body Text"/>
    <w:basedOn w:val="Standard"/>
    <w:link w:val="TextkrperZchn"/>
    <w:uiPriority w:val="99"/>
    <w:locked/>
    <w:rsid w:val="00756213"/>
    <w:pPr>
      <w:spacing w:line="360" w:lineRule="atLeast"/>
      <w:jc w:val="center"/>
    </w:pPr>
    <w:rPr>
      <w:sz w:val="20"/>
      <w:lang w:val="en-GB"/>
    </w:rPr>
  </w:style>
  <w:style w:type="character" w:customStyle="1" w:styleId="TextkrperZchn">
    <w:name w:val="Textkörper Zchn"/>
    <w:link w:val="Textkrper"/>
    <w:uiPriority w:val="99"/>
    <w:semiHidden/>
    <w:locked/>
    <w:rsid w:val="00EB0388"/>
    <w:rPr>
      <w:rFonts w:cs="Times New Roman"/>
      <w:kern w:val="0"/>
      <w:sz w:val="20"/>
      <w:szCs w:val="20"/>
      <w:lang w:val="en-GB" w:eastAsia="en-US"/>
    </w:rPr>
  </w:style>
  <w:style w:type="paragraph" w:customStyle="1" w:styleId="Default">
    <w:name w:val="Default"/>
    <w:rsid w:val="00B86E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table" w:customStyle="1" w:styleId="Tabellengitternetz">
    <w:name w:val="Tabellengitternetz"/>
    <w:basedOn w:val="NormaleTabelle"/>
    <w:rsid w:val="00B52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uiPriority w:val="99"/>
    <w:semiHidden/>
    <w:unhideWhenUsed/>
    <w:rsid w:val="00BA1AE2"/>
    <w:rPr>
      <w:color w:val="808080"/>
      <w:shd w:val="clear" w:color="auto" w:fill="E6E6E6"/>
    </w:rPr>
  </w:style>
  <w:style w:type="paragraph" w:customStyle="1" w:styleId="presstext">
    <w:name w:val="press_text"/>
    <w:basedOn w:val="Standard"/>
    <w:link w:val="presstextZchn"/>
    <w:qFormat/>
    <w:rsid w:val="003944D3"/>
    <w:pPr>
      <w:spacing w:after="240"/>
    </w:pPr>
    <w:rPr>
      <w:rFonts w:ascii="Arial" w:hAnsi="Arial"/>
      <w:sz w:val="22"/>
      <w:lang w:val="en-US" w:eastAsia="ja-JP"/>
    </w:rPr>
  </w:style>
  <w:style w:type="paragraph" w:customStyle="1" w:styleId="pressdate">
    <w:name w:val="press_date"/>
    <w:basedOn w:val="presstext"/>
    <w:qFormat/>
    <w:rsid w:val="00B41198"/>
    <w:pPr>
      <w:spacing w:before="480"/>
    </w:pPr>
    <w:rPr>
      <w:caps/>
      <w:color w:val="7F7F7F" w:themeColor="text1" w:themeTint="80"/>
      <w:sz w:val="18"/>
    </w:rPr>
  </w:style>
  <w:style w:type="character" w:customStyle="1" w:styleId="presstextZchn">
    <w:name w:val="press_text Zchn"/>
    <w:basedOn w:val="Absatz-Standardschriftart"/>
    <w:link w:val="presstext"/>
    <w:rsid w:val="003944D3"/>
    <w:rPr>
      <w:rFonts w:ascii="Arial" w:hAnsi="Arial"/>
      <w:sz w:val="22"/>
      <w:lang w:val="en-US" w:eastAsia="ja-JP"/>
    </w:rPr>
  </w:style>
  <w:style w:type="paragraph" w:customStyle="1" w:styleId="presssubheadline">
    <w:name w:val="press_subheadline"/>
    <w:basedOn w:val="pressheadline"/>
    <w:qFormat/>
    <w:rsid w:val="00013122"/>
    <w:rPr>
      <w:b w:val="0"/>
      <w:color w:val="7F7F7F" w:themeColor="text1" w:themeTint="80"/>
      <w:sz w:val="28"/>
      <w:szCs w:val="28"/>
    </w:rPr>
  </w:style>
  <w:style w:type="paragraph" w:customStyle="1" w:styleId="pressheadline">
    <w:name w:val="press_headline"/>
    <w:basedOn w:val="presstext"/>
    <w:qFormat/>
    <w:rsid w:val="00013122"/>
    <w:pPr>
      <w:spacing w:after="120"/>
    </w:pPr>
    <w:rPr>
      <w:rFonts w:cs="Arial"/>
      <w:b/>
      <w:color w:val="4074B5"/>
      <w:sz w:val="32"/>
      <w:szCs w:val="32"/>
    </w:rPr>
  </w:style>
  <w:style w:type="paragraph" w:customStyle="1" w:styleId="presscompany-info">
    <w:name w:val="press_company-info"/>
    <w:basedOn w:val="presstext"/>
    <w:qFormat/>
    <w:rsid w:val="00831F71"/>
    <w:pPr>
      <w:spacing w:after="120"/>
    </w:pPr>
    <w:rPr>
      <w:color w:val="7F7F7F" w:themeColor="text1" w:themeTint="80"/>
    </w:rPr>
  </w:style>
  <w:style w:type="paragraph" w:customStyle="1" w:styleId="presspageno">
    <w:name w:val="press_page no"/>
    <w:basedOn w:val="presstext"/>
    <w:link w:val="presspagenoZchn"/>
    <w:qFormat/>
    <w:rsid w:val="00140D39"/>
    <w:pPr>
      <w:framePr w:wrap="around" w:vAnchor="page" w:hAnchor="page" w:x="1135" w:y="15877"/>
      <w:tabs>
        <w:tab w:val="center" w:pos="3682"/>
      </w:tabs>
      <w:spacing w:after="0"/>
    </w:pPr>
    <w:rPr>
      <w:color w:val="7F7F7F" w:themeColor="text1" w:themeTint="80"/>
      <w:vertAlign w:val="superscript"/>
    </w:rPr>
  </w:style>
  <w:style w:type="character" w:customStyle="1" w:styleId="presspagenoZchn">
    <w:name w:val="press_page no Zchn"/>
    <w:basedOn w:val="presstextZchn"/>
    <w:link w:val="presspageno"/>
    <w:rsid w:val="00140D39"/>
    <w:rPr>
      <w:rFonts w:ascii="Arial" w:hAnsi="Arial"/>
      <w:color w:val="7F7F7F" w:themeColor="text1" w:themeTint="80"/>
      <w:sz w:val="22"/>
      <w:vertAlign w:val="superscript"/>
      <w:lang w:val="en-US" w:eastAsia="ja-JP"/>
    </w:rPr>
  </w:style>
  <w:style w:type="table" w:styleId="Tabellenraster">
    <w:name w:val="Table Grid"/>
    <w:basedOn w:val="NormaleTabelle"/>
    <w:rsid w:val="0086521F"/>
    <w:rPr>
      <w:rFonts w:ascii="Arial" w:hAnsi="Arial"/>
      <w:sz w:val="22"/>
    </w:rPr>
    <w:tblPr/>
    <w:tcPr>
      <w:shd w:val="clear" w:color="auto" w:fill="E7E6E6" w:themeFill="background2"/>
      <w:vAlign w:val="center"/>
    </w:tc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067F2C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locked/>
    <w:rsid w:val="00580A11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A7A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7090">
              <w:marLeft w:val="840"/>
              <w:marRight w:val="84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9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757080">
                              <w:marLeft w:val="0"/>
                              <w:marRight w:val="0"/>
                              <w:marTop w:val="0"/>
                              <w:marBottom w:val="10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84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8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anasonic.com/globa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utodesk.com/products/eagle/overview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industry.panasonic.e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industry.panasonic.eu/" TargetMode="External"/><Relationship Id="rId7" Type="http://schemas.openxmlformats.org/officeDocument/2006/relationships/image" Target="media/image5.png"/><Relationship Id="rId2" Type="http://schemas.openxmlformats.org/officeDocument/2006/relationships/hyperlink" Target="mailto:helmut.philipowski@eu.panasonic.com" TargetMode="External"/><Relationship Id="rId1" Type="http://schemas.openxmlformats.org/officeDocument/2006/relationships/hyperlink" Target="http://industry.panasonic.eu/" TargetMode="External"/><Relationship Id="rId6" Type="http://schemas.openxmlformats.org/officeDocument/2006/relationships/image" Target="media/image4.jpeg"/><Relationship Id="rId5" Type="http://schemas.openxmlformats.org/officeDocument/2006/relationships/image" Target="media/image3.png"/><Relationship Id="rId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0L3103\Documents\20200428%20Panasonic%20Industry%20ZF%20series%20capacitor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DA4106A5080B45B379B381460B418B" ma:contentTypeVersion="13" ma:contentTypeDescription="Create a new document." ma:contentTypeScope="" ma:versionID="036799d067e6eb6c5badf1076c17c7f0">
  <xsd:schema xmlns:xsd="http://www.w3.org/2001/XMLSchema" xmlns:xs="http://www.w3.org/2001/XMLSchema" xmlns:p="http://schemas.microsoft.com/office/2006/metadata/properties" xmlns:ns3="1d02df9f-f3c7-492d-80bf-123001cef190" xmlns:ns4="14c0a180-2bf6-4926-a59a-64fb1068a28f" targetNamespace="http://schemas.microsoft.com/office/2006/metadata/properties" ma:root="true" ma:fieldsID="34d854d75646f0be0f2c06db6aabee8e" ns3:_="" ns4:_="">
    <xsd:import namespace="1d02df9f-f3c7-492d-80bf-123001cef190"/>
    <xsd:import namespace="14c0a180-2bf6-4926-a59a-64fb1068a2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2df9f-f3c7-492d-80bf-123001cef1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0a180-2bf6-4926-a59a-64fb1068a2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B46F1-54F5-41AC-AD5F-E15C85AC25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6564BC-F044-4768-A13A-346EB2D371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8ACE7A-A7E6-4012-A884-AC6E5DC487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02df9f-f3c7-492d-80bf-123001cef190"/>
    <ds:schemaRef ds:uri="14c0a180-2bf6-4926-a59a-64fb1068a2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2B7FED-4C38-4DBE-8473-0D1382FF6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20200428 Panasonic Industry ZF series capacitor</Template>
  <TotalTime>0</TotalTime>
  <Pages>2</Pages>
  <Words>493</Words>
  <Characters>3108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www</vt:lpstr>
      <vt:lpstr>www</vt:lpstr>
    </vt:vector>
  </TitlesOfParts>
  <Company>LEARN</Company>
  <LinksUpToDate>false</LinksUpToDate>
  <CharactersWithSpaces>3594</CharactersWithSpaces>
  <SharedDoc>false</SharedDoc>
  <HLinks>
    <vt:vector size="30" baseType="variant">
      <vt:variant>
        <vt:i4>5505050</vt:i4>
      </vt:variant>
      <vt:variant>
        <vt:i4>12</vt:i4>
      </vt:variant>
      <vt:variant>
        <vt:i4>0</vt:i4>
      </vt:variant>
      <vt:variant>
        <vt:i4>5</vt:i4>
      </vt:variant>
      <vt:variant>
        <vt:lpwstr>http://industry.panasonic.eu/</vt:lpwstr>
      </vt:variant>
      <vt:variant>
        <vt:lpwstr/>
      </vt:variant>
      <vt:variant>
        <vt:i4>2883638</vt:i4>
      </vt:variant>
      <vt:variant>
        <vt:i4>9</vt:i4>
      </vt:variant>
      <vt:variant>
        <vt:i4>0</vt:i4>
      </vt:variant>
      <vt:variant>
        <vt:i4>5</vt:i4>
      </vt:variant>
      <vt:variant>
        <vt:lpwstr>http://www.panasonic.com/global</vt:lpwstr>
      </vt:variant>
      <vt:variant>
        <vt:lpwstr/>
      </vt:variant>
      <vt:variant>
        <vt:i4>5505050</vt:i4>
      </vt:variant>
      <vt:variant>
        <vt:i4>6</vt:i4>
      </vt:variant>
      <vt:variant>
        <vt:i4>0</vt:i4>
      </vt:variant>
      <vt:variant>
        <vt:i4>5</vt:i4>
      </vt:variant>
      <vt:variant>
        <vt:lpwstr>http://industry.panasonic.eu/</vt:lpwstr>
      </vt:variant>
      <vt:variant>
        <vt:lpwstr/>
      </vt:variant>
      <vt:variant>
        <vt:i4>917567</vt:i4>
      </vt:variant>
      <vt:variant>
        <vt:i4>3</vt:i4>
      </vt:variant>
      <vt:variant>
        <vt:i4>0</vt:i4>
      </vt:variant>
      <vt:variant>
        <vt:i4>5</vt:i4>
      </vt:variant>
      <vt:variant>
        <vt:lpwstr>mailto:helmut.philipowski@eu.panasonic.com</vt:lpwstr>
      </vt:variant>
      <vt:variant>
        <vt:lpwstr/>
      </vt:variant>
      <vt:variant>
        <vt:i4>5505050</vt:i4>
      </vt:variant>
      <vt:variant>
        <vt:i4>0</vt:i4>
      </vt:variant>
      <vt:variant>
        <vt:i4>0</vt:i4>
      </vt:variant>
      <vt:variant>
        <vt:i4>5</vt:i4>
      </vt:variant>
      <vt:variant>
        <vt:lpwstr>http://industry.panasonic.eu/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subject/>
  <dc:creator>Benno Kirschenhofer (70L3103)</dc:creator>
  <cp:keywords/>
  <dc:description/>
  <cp:lastModifiedBy>Kirschenhofer, Benno</cp:lastModifiedBy>
  <cp:revision>4</cp:revision>
  <cp:lastPrinted>2020-06-05T08:17:00Z</cp:lastPrinted>
  <dcterms:created xsi:type="dcterms:W3CDTF">2021-03-09T13:13:00Z</dcterms:created>
  <dcterms:modified xsi:type="dcterms:W3CDTF">2021-03-11T08:05:00Z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0x01010022DA4106A5080B45B379B381460B418B</vt:lpwstr>
  </property>
</Properties>
</file>