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B18EC" w:rsidP="00DC480F" w:rsidRDefault="00BB18EC" w14:paraId="338771DC" w14:textId="305883FA">
      <w:pPr>
        <w:spacing w:before="360" w:line="276" w:lineRule="auto"/>
        <w:sectPr w:rsidR="00BB18EC" w:rsidSect="00AD2C65">
          <w:headerReference w:type="default" r:id="rId11"/>
          <w:footerReference w:type="default" r:id="rId12"/>
          <w:headerReference w:type="first" r:id="rId13"/>
          <w:type w:val="continuous"/>
          <w:pgSz w:w="11906" w:h="16838" w:orient="portrait" w:code="9"/>
          <w:pgMar w:top="0" w:right="0" w:bottom="0" w:left="0" w:header="0" w:footer="0" w:gutter="0"/>
          <w:cols w:space="720"/>
          <w:formProt w:val="0"/>
          <w:titlePg/>
          <w:docGrid w:linePitch="272"/>
        </w:sectPr>
      </w:pPr>
    </w:p>
    <w:p w:rsidRPr="00C207ED" w:rsidR="004C67FE" w:rsidP="004C67FE" w:rsidRDefault="004C67FE" w14:paraId="064BE471" w14:textId="393764A7">
      <w:pPr>
        <w:autoSpaceDE w:val="0"/>
        <w:autoSpaceDN w:val="0"/>
        <w:adjustRightInd w:val="0"/>
        <w:rPr>
          <w:rFonts w:cs="Arial"/>
          <w:bCs/>
          <w:color w:val="000000"/>
          <w:sz w:val="22"/>
          <w:szCs w:val="22"/>
          <w:lang w:eastAsia="de-DE"/>
        </w:rPr>
      </w:pPr>
    </w:p>
    <w:p w:rsidR="004C67FE" w:rsidP="004C67FE" w:rsidRDefault="004C67FE" w14:paraId="55EB47F2" w14:textId="77777777">
      <w:pPr>
        <w:autoSpaceDE w:val="0"/>
        <w:autoSpaceDN w:val="0"/>
        <w:adjustRightInd w:val="0"/>
        <w:rPr>
          <w:rFonts w:cs="Arial"/>
          <w:b/>
          <w:bCs/>
          <w:color w:val="000000"/>
          <w:sz w:val="22"/>
          <w:szCs w:val="22"/>
          <w:lang w:val="en-GB" w:eastAsia="de-DE"/>
        </w:rPr>
      </w:pPr>
      <w:bookmarkStart w:name="_Hlk514321355" w:id="0"/>
    </w:p>
    <w:p w:rsidRPr="00375C75" w:rsidR="000D607E" w:rsidP="000D607E" w:rsidRDefault="000D607E" w14:paraId="6A38882A" w14:textId="77777777">
      <w:pPr>
        <w:framePr w:w="2654" w:h="2761" w:hSpace="142" w:wrap="around" w:hAnchor="page" w:vAnchor="text" w:x="8664" w:y="236" w:hRule="exact"/>
        <w:spacing w:line="250" w:lineRule="exact"/>
        <w:rPr>
          <w:rFonts w:cs="Arial"/>
          <w:color w:val="A3A3A3"/>
          <w:sz w:val="14"/>
          <w:szCs w:val="14"/>
          <w:lang w:val="en-IE"/>
        </w:rPr>
      </w:pPr>
      <w:r w:rsidRPr="00375C75">
        <w:rPr>
          <w:rFonts w:cs="Arial"/>
          <w:color w:val="A3A3A3"/>
          <w:sz w:val="14"/>
          <w:szCs w:val="14"/>
          <w:lang w:val="en-IE"/>
        </w:rPr>
        <w:t>Panasonic Industry Europe GmbH</w:t>
      </w:r>
    </w:p>
    <w:p w:rsidRPr="00375C75" w:rsidR="000D607E" w:rsidP="000D607E" w:rsidRDefault="000D607E" w14:paraId="15CC9771" w14:textId="77777777">
      <w:pPr>
        <w:framePr w:w="2654" w:h="2761" w:hSpace="142" w:wrap="around" w:hAnchor="page" w:vAnchor="text" w:x="8664" w:y="236" w:hRule="exact"/>
        <w:spacing w:line="250" w:lineRule="exact"/>
        <w:rPr>
          <w:rFonts w:cs="Arial"/>
          <w:color w:val="A3A3A3"/>
          <w:sz w:val="14"/>
          <w:szCs w:val="14"/>
          <w:lang w:val="en-US"/>
        </w:rPr>
      </w:pPr>
      <w:r w:rsidRPr="00375C75">
        <w:rPr>
          <w:rFonts w:cs="Arial"/>
          <w:color w:val="A3A3A3"/>
          <w:sz w:val="14"/>
          <w:szCs w:val="14"/>
          <w:lang w:val="en-US"/>
        </w:rPr>
        <w:t>Caroline-Herschel-Strasse 100</w:t>
      </w:r>
    </w:p>
    <w:p w:rsidRPr="000D68A8" w:rsidR="000D607E" w:rsidP="000D607E" w:rsidRDefault="000D607E" w14:paraId="64DA77E8" w14:textId="77777777">
      <w:pPr>
        <w:framePr w:w="2654" w:h="2761" w:hSpace="142" w:wrap="around" w:hAnchor="page" w:vAnchor="text" w:x="8664" w:y="236" w:hRule="exact"/>
        <w:spacing w:line="250" w:lineRule="exact"/>
        <w:rPr>
          <w:rFonts w:cs="Arial"/>
          <w:color w:val="A3A3A3"/>
          <w:sz w:val="14"/>
          <w:szCs w:val="14"/>
          <w:lang w:val="sv-SE"/>
        </w:rPr>
      </w:pPr>
      <w:r w:rsidRPr="000D68A8">
        <w:rPr>
          <w:rFonts w:cs="Arial"/>
          <w:color w:val="A3A3A3"/>
          <w:sz w:val="14"/>
          <w:szCs w:val="14"/>
          <w:lang w:val="sv-SE"/>
        </w:rPr>
        <w:t>85521 Ottobrunn, Germany</w:t>
      </w:r>
    </w:p>
    <w:p w:rsidRPr="000D68A8" w:rsidR="000D607E" w:rsidP="000D607E" w:rsidRDefault="00EF6C62" w14:paraId="2C36DF6A" w14:textId="77777777">
      <w:pPr>
        <w:framePr w:w="2654" w:h="2761" w:hSpace="142" w:wrap="around" w:hAnchor="page" w:vAnchor="text" w:x="8664" w:y="236" w:hRule="exact"/>
        <w:rPr>
          <w:rStyle w:val="Hyperlink"/>
          <w:rFonts w:cs="Arial"/>
          <w:color w:val="A3A3A3"/>
          <w:sz w:val="14"/>
          <w:szCs w:val="14"/>
          <w:lang w:val="sv-SE"/>
        </w:rPr>
      </w:pPr>
      <w:hyperlink w:history="1" r:id="rId14">
        <w:r w:rsidRPr="000D68A8" w:rsidR="000D607E">
          <w:rPr>
            <w:rStyle w:val="Hyperlink"/>
            <w:rFonts w:cs="Arial"/>
            <w:color w:val="A3A3A3"/>
            <w:sz w:val="14"/>
            <w:szCs w:val="14"/>
            <w:lang w:val="sv-SE"/>
          </w:rPr>
          <w:t>http://industry.panasonic.eu</w:t>
        </w:r>
      </w:hyperlink>
    </w:p>
    <w:p w:rsidRPr="000D68A8" w:rsidR="000D607E" w:rsidP="000D607E" w:rsidRDefault="000D607E" w14:paraId="5025C112" w14:textId="77777777">
      <w:pPr>
        <w:framePr w:w="2654" w:h="2761" w:hSpace="142" w:wrap="around" w:hAnchor="page" w:vAnchor="text" w:x="8664" w:y="236" w:hRule="exact"/>
        <w:rPr>
          <w:rStyle w:val="Hyperlink"/>
          <w:rFonts w:cs="Arial"/>
          <w:color w:val="A3A3A3"/>
          <w:sz w:val="14"/>
          <w:szCs w:val="14"/>
          <w:lang w:val="sv-SE"/>
        </w:rPr>
      </w:pPr>
    </w:p>
    <w:p w:rsidRPr="00375C75" w:rsidR="000D607E" w:rsidP="000D607E" w:rsidRDefault="000D607E" w14:paraId="536CA807" w14:textId="77777777">
      <w:pPr>
        <w:framePr w:w="2654" w:h="2761" w:hSpace="142" w:wrap="around" w:hAnchor="page" w:vAnchor="text" w:x="8664" w:y="236" w:hRule="exact"/>
        <w:spacing w:line="250" w:lineRule="exact"/>
        <w:rPr>
          <w:rFonts w:cs="Arial"/>
          <w:color w:val="A3A3A3"/>
          <w:sz w:val="14"/>
          <w:szCs w:val="14"/>
          <w:lang w:val="en-US"/>
        </w:rPr>
      </w:pPr>
      <w:r w:rsidRPr="00375C75">
        <w:rPr>
          <w:rFonts w:cs="Arial"/>
          <w:color w:val="A3A3A3"/>
          <w:sz w:val="14"/>
          <w:szCs w:val="14"/>
          <w:lang w:val="en-US"/>
        </w:rPr>
        <w:t>Press contact:</w:t>
      </w:r>
    </w:p>
    <w:p w:rsidRPr="00CF2CE4" w:rsidR="000D607E" w:rsidP="000D607E" w:rsidRDefault="000D607E" w14:paraId="0A77023E" w14:textId="77777777">
      <w:pPr>
        <w:framePr w:w="2654" w:h="2761" w:hSpace="142" w:wrap="around" w:hAnchor="page" w:vAnchor="text" w:x="8664" w:y="236" w:hRule="exact"/>
        <w:spacing w:line="250" w:lineRule="exact"/>
        <w:rPr>
          <w:rFonts w:cs="Arial"/>
          <w:color w:val="A3A3A3"/>
          <w:sz w:val="14"/>
          <w:szCs w:val="14"/>
        </w:rPr>
      </w:pPr>
      <w:r w:rsidRPr="00CF2CE4">
        <w:rPr>
          <w:rFonts w:cs="Arial"/>
          <w:color w:val="A3A3A3"/>
          <w:sz w:val="14"/>
          <w:szCs w:val="14"/>
        </w:rPr>
        <w:t>Benno Kirschenhofer</w:t>
      </w:r>
    </w:p>
    <w:p w:rsidRPr="004549F1" w:rsidR="000D607E" w:rsidP="000D607E" w:rsidRDefault="000D607E" w14:paraId="129DB501" w14:textId="77777777">
      <w:pPr>
        <w:framePr w:w="2654" w:h="2761" w:hSpace="142" w:wrap="around" w:hAnchor="page" w:vAnchor="text" w:x="8664" w:y="236" w:hRule="exact"/>
        <w:spacing w:line="250" w:lineRule="exact"/>
        <w:rPr>
          <w:rFonts w:cs="Arial"/>
          <w:sz w:val="14"/>
          <w:szCs w:val="14"/>
        </w:rPr>
      </w:pPr>
      <w:r w:rsidRPr="004549F1">
        <w:rPr>
          <w:rFonts w:cs="Arial"/>
          <w:color w:val="A3A3A3"/>
          <w:sz w:val="14"/>
          <w:szCs w:val="14"/>
        </w:rPr>
        <w:t xml:space="preserve">Email: </w:t>
      </w:r>
      <w:r w:rsidRPr="00375C75">
        <w:rPr>
          <w:rFonts w:cs="Arial"/>
          <w:sz w:val="14"/>
          <w:szCs w:val="14"/>
          <w:lang w:val="en-US"/>
        </w:rPr>
        <w:fldChar w:fldCharType="begin"/>
      </w:r>
      <w:r w:rsidRPr="004549F1">
        <w:rPr>
          <w:rFonts w:cs="Arial"/>
          <w:sz w:val="14"/>
          <w:szCs w:val="14"/>
        </w:rPr>
        <w:instrText xml:space="preserve"> HYPERLINK "mailto:benno.kirschenhofer@eu.panasonic.com</w:instrText>
      </w:r>
    </w:p>
    <w:p w:rsidRPr="004549F1" w:rsidR="000D607E" w:rsidP="000D607E" w:rsidRDefault="000D607E" w14:paraId="4735AED8" w14:textId="77777777">
      <w:pPr>
        <w:framePr w:w="2654" w:h="2761" w:hSpace="142" w:wrap="around" w:hAnchor="page" w:vAnchor="text" w:x="8664" w:y="236" w:hRule="exact"/>
        <w:spacing w:line="250" w:lineRule="exact"/>
        <w:rPr>
          <w:rStyle w:val="Hyperlink"/>
          <w:rFonts w:cs="Arial"/>
          <w:sz w:val="14"/>
          <w:szCs w:val="14"/>
        </w:rPr>
      </w:pPr>
      <w:r w:rsidRPr="004549F1">
        <w:rPr>
          <w:rFonts w:cs="Arial"/>
          <w:sz w:val="14"/>
          <w:szCs w:val="14"/>
        </w:rPr>
        <w:instrText xml:space="preserve">" </w:instrText>
      </w:r>
      <w:r w:rsidRPr="00375C75">
        <w:rPr>
          <w:rFonts w:cs="Arial"/>
          <w:sz w:val="14"/>
          <w:szCs w:val="14"/>
          <w:lang w:val="en-US"/>
        </w:rPr>
      </w:r>
      <w:r w:rsidRPr="00375C75">
        <w:rPr>
          <w:rFonts w:cs="Arial"/>
          <w:sz w:val="14"/>
          <w:szCs w:val="14"/>
          <w:lang w:val="en-US"/>
        </w:rPr>
        <w:fldChar w:fldCharType="separate"/>
      </w:r>
      <w:r w:rsidRPr="004549F1">
        <w:rPr>
          <w:rStyle w:val="Hyperlink"/>
          <w:rFonts w:cs="Arial"/>
          <w:sz w:val="14"/>
          <w:szCs w:val="14"/>
        </w:rPr>
        <w:t>benno.kirschenhofer@eu.panasonic.com</w:t>
      </w:r>
    </w:p>
    <w:p w:rsidRPr="00375C75" w:rsidR="000D607E" w:rsidP="000D607E" w:rsidRDefault="000D607E" w14:paraId="7181793F" w14:textId="77777777">
      <w:pPr>
        <w:framePr w:w="2654" w:h="2761" w:hSpace="142" w:wrap="around" w:hAnchor="page" w:vAnchor="text" w:x="8664" w:y="236" w:hRule="exact"/>
        <w:spacing w:line="250" w:lineRule="exact"/>
        <w:rPr>
          <w:rFonts w:cs="Arial"/>
          <w:color w:val="A3A3A3"/>
          <w:sz w:val="14"/>
          <w:szCs w:val="14"/>
          <w:lang w:val="en-US"/>
        </w:rPr>
      </w:pPr>
      <w:r w:rsidRPr="00375C75">
        <w:rPr>
          <w:rFonts w:cs="Arial"/>
          <w:sz w:val="14"/>
          <w:szCs w:val="14"/>
          <w:lang w:val="en-US"/>
        </w:rPr>
        <w:fldChar w:fldCharType="end"/>
      </w:r>
      <w:r w:rsidRPr="00375C75">
        <w:rPr>
          <w:rFonts w:cs="Arial"/>
          <w:color w:val="A3A3A3"/>
          <w:sz w:val="14"/>
          <w:szCs w:val="14"/>
          <w:lang w:val="en-US"/>
        </w:rPr>
        <w:t>Phone: ++49-172 2814105</w:t>
      </w:r>
    </w:p>
    <w:p w:rsidRPr="00375C75" w:rsidR="000D607E" w:rsidP="000D607E" w:rsidRDefault="00EF6C62" w14:paraId="0F154B7E" w14:textId="77777777">
      <w:pPr>
        <w:framePr w:w="2654" w:h="2761" w:hSpace="142" w:wrap="around" w:hAnchor="page" w:vAnchor="text" w:x="8664" w:y="236" w:hRule="exact"/>
        <w:rPr>
          <w:rStyle w:val="Hyperlink"/>
          <w:rFonts w:cs="Arial"/>
          <w:color w:val="A3A3A3"/>
          <w:sz w:val="14"/>
          <w:szCs w:val="14"/>
          <w:lang w:val="en-US"/>
        </w:rPr>
      </w:pPr>
      <w:hyperlink w:history="1" r:id="rId15">
        <w:r w:rsidRPr="00375C75" w:rsidR="000D607E">
          <w:rPr>
            <w:rStyle w:val="Hyperlink"/>
            <w:rFonts w:cs="Arial"/>
            <w:color w:val="A3A3A3"/>
            <w:sz w:val="14"/>
            <w:szCs w:val="14"/>
            <w:lang w:val="en-US"/>
          </w:rPr>
          <w:t>http://industry.panasonic.eu</w:t>
        </w:r>
      </w:hyperlink>
    </w:p>
    <w:p w:rsidRPr="002641D4" w:rsidR="000D607E" w:rsidP="000D607E" w:rsidRDefault="000D607E" w14:paraId="3EFDDFF0" w14:textId="77777777">
      <w:pPr>
        <w:framePr w:w="2654" w:h="2761" w:hSpace="142" w:wrap="around" w:hAnchor="page" w:vAnchor="text" w:x="8664" w:y="236" w:hRule="exact"/>
        <w:spacing w:line="250" w:lineRule="exact"/>
        <w:jc w:val="right"/>
        <w:rPr>
          <w:rFonts w:cs="Arial"/>
          <w:color w:val="A3A3A3"/>
          <w:lang w:val="en-US"/>
        </w:rPr>
      </w:pPr>
    </w:p>
    <w:p w:rsidR="004C67FE" w:rsidP="004C67FE" w:rsidRDefault="004C67FE" w14:paraId="67E82C1F" w14:textId="77777777">
      <w:pPr>
        <w:autoSpaceDE w:val="0"/>
        <w:autoSpaceDN w:val="0"/>
        <w:adjustRightInd w:val="0"/>
        <w:rPr>
          <w:rFonts w:cs="Arial"/>
          <w:b/>
          <w:bCs/>
          <w:color w:val="000000"/>
          <w:sz w:val="22"/>
          <w:szCs w:val="22"/>
          <w:lang w:val="en-GB" w:eastAsia="de-DE"/>
        </w:rPr>
      </w:pPr>
    </w:p>
    <w:p w:rsidRPr="00683FCB" w:rsidR="00261E04" w:rsidP="006F5CA4" w:rsidRDefault="003B0688" w14:paraId="147C515E" w14:textId="433B5D17">
      <w:pPr>
        <w:pStyle w:val="presssubheadline"/>
        <w:jc w:val="center"/>
      </w:pPr>
      <w:r>
        <w:rPr>
          <w:b/>
          <w:color w:val="4074B5"/>
          <w:sz w:val="32"/>
          <w:szCs w:val="32"/>
        </w:rPr>
        <w:t>Unparalleled a</w:t>
      </w:r>
      <w:r w:rsidR="00F779AD">
        <w:rPr>
          <w:b/>
          <w:color w:val="4074B5"/>
          <w:sz w:val="32"/>
          <w:szCs w:val="32"/>
        </w:rPr>
        <w:t>ccuracy and longevity</w:t>
      </w:r>
      <w:r w:rsidR="00D06C97">
        <w:rPr>
          <w:b/>
          <w:color w:val="4074B5"/>
          <w:sz w:val="32"/>
          <w:szCs w:val="32"/>
        </w:rPr>
        <w:t>:</w:t>
      </w:r>
      <w:r>
        <w:rPr>
          <w:b/>
          <w:color w:val="4074B5"/>
          <w:sz w:val="32"/>
          <w:szCs w:val="32"/>
        </w:rPr>
        <w:t xml:space="preserve"> Panasonic Industry presents brand new </w:t>
      </w:r>
      <w:r w:rsidR="00FB5079">
        <w:rPr>
          <w:b/>
          <w:color w:val="4074B5"/>
          <w:sz w:val="32"/>
          <w:szCs w:val="32"/>
        </w:rPr>
        <w:t xml:space="preserve">ultra-compact </w:t>
      </w:r>
      <w:r w:rsidRPr="003B0688">
        <w:rPr>
          <w:b/>
          <w:color w:val="4074B5"/>
          <w:sz w:val="32"/>
          <w:szCs w:val="32"/>
        </w:rPr>
        <w:t>Air Quality Sensor</w:t>
      </w:r>
      <w:r w:rsidR="00F779AD">
        <w:rPr>
          <w:b/>
          <w:color w:val="4074B5"/>
          <w:sz w:val="32"/>
          <w:szCs w:val="32"/>
        </w:rPr>
        <w:t xml:space="preserve"> </w:t>
      </w:r>
      <w:r w:rsidR="009A00FB">
        <w:rPr>
          <w:b/>
          <w:color w:val="4074B5"/>
          <w:sz w:val="32"/>
          <w:szCs w:val="32"/>
        </w:rPr>
        <w:br/>
      </w:r>
      <w:r w:rsidR="00EF1DC5">
        <w:br/>
      </w:r>
      <w:r w:rsidR="00C54C23">
        <w:t>Next level monitoring precision of</w:t>
      </w:r>
      <w:r w:rsidRPr="00C54C23" w:rsidR="00C54C23">
        <w:t xml:space="preserve"> particulate matter, temperature, humidity, and total volatile organic compounds (TVOCs)</w:t>
      </w:r>
    </w:p>
    <w:p w:rsidR="001E6FB7" w:rsidP="001E6FB7" w:rsidRDefault="001E6FB7" w14:paraId="45898A2D" w14:textId="2FA09038">
      <w:pPr>
        <w:pStyle w:val="pressdate"/>
      </w:pPr>
      <w:r w:rsidR="001E6FB7">
        <w:rPr/>
        <w:t xml:space="preserve">Munich, </w:t>
      </w:r>
      <w:r w:rsidR="06FC1490">
        <w:rPr/>
        <w:t xml:space="preserve">November </w:t>
      </w:r>
      <w:r w:rsidR="001E6FB7">
        <w:rPr/>
        <w:t>202</w:t>
      </w:r>
      <w:r w:rsidR="00DC0F2D">
        <w:rPr/>
        <w:t>4</w:t>
      </w:r>
    </w:p>
    <w:p w:rsidR="00AF4B02" w:rsidP="374C12A8" w:rsidRDefault="00EF6C62" w14:paraId="1150B962" w14:textId="2B6B8B32">
      <w:pPr>
        <w:pStyle w:val="pressdate"/>
        <w:rPr>
          <w:rFonts w:eastAsia="Times New Roman" w:cs="Arial"/>
          <w:caps w:val="0"/>
          <w:smallCaps w:val="0"/>
          <w:color w:val="000000" w:themeColor="text1"/>
          <w:sz w:val="22"/>
          <w:szCs w:val="22"/>
        </w:rPr>
      </w:pPr>
      <w:r>
        <w:rPr>
          <w:rFonts w:eastAsia="Times New Roman" w:cs="Arial"/>
          <w:caps w:val="0"/>
          <w:noProof/>
          <w:color w:val="000000" w:themeColor="text1"/>
          <w:sz w:val="22"/>
          <w:szCs w:val="22"/>
        </w:rPr>
        <w:drawing>
          <wp:anchor distT="0" distB="0" distL="114300" distR="114300" simplePos="0" relativeHeight="251658240" behindDoc="0" locked="0" layoutInCell="1" allowOverlap="1" wp14:anchorId="25B01681" wp14:editId="250FE898">
            <wp:simplePos x="0" y="0"/>
            <wp:positionH relativeFrom="column">
              <wp:posOffset>31750</wp:posOffset>
            </wp:positionH>
            <wp:positionV relativeFrom="paragraph">
              <wp:posOffset>151130</wp:posOffset>
            </wp:positionV>
            <wp:extent cx="2236470" cy="1548765"/>
            <wp:effectExtent l="0" t="0" r="0" b="0"/>
            <wp:wrapSquare wrapText="bothSides"/>
            <wp:docPr id="180317356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6470" cy="1548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374C12A8" w:rsidR="002749C6">
        <w:rPr>
          <w:rFonts w:eastAsia="Times New Roman" w:cs="Arial"/>
          <w:caps w:val="0"/>
          <w:smallCaps w:val="0"/>
          <w:color w:val="000000" w:themeColor="text1"/>
          <w:sz w:val="22"/>
          <w:szCs w:val="22"/>
        </w:rPr>
        <w:t xml:space="preserve">With the release of the new </w:t>
      </w:r>
      <w:r w:rsidRPr="374C12A8" w:rsidR="002749C6">
        <w:rPr>
          <w:rFonts w:eastAsia="Times New Roman" w:cs="Arial"/>
          <w:caps w:val="0"/>
          <w:smallCaps w:val="0"/>
          <w:color w:val="000000" w:themeColor="text1"/>
          <w:sz w:val="22"/>
          <w:szCs w:val="22"/>
          <w:lang w:val="en-GB"/>
        </w:rPr>
        <w:t>SN-GCQB1</w:t>
      </w:r>
      <w:r w:rsidRPr="374C12A8" w:rsidR="002749C6">
        <w:rPr>
          <w:rFonts w:eastAsia="Times New Roman" w:cs="Arial"/>
          <w:caps w:val="0"/>
          <w:smallCaps w:val="0"/>
          <w:color w:val="000000" w:themeColor="text1"/>
          <w:sz w:val="22"/>
          <w:szCs w:val="22"/>
          <w:lang w:val="en-GB"/>
        </w:rPr>
        <w:t xml:space="preserve"> </w:t>
      </w:r>
      <w:r w:rsidRPr="374C12A8" w:rsidR="002749C6">
        <w:rPr>
          <w:rFonts w:eastAsia="Times New Roman" w:cs="Arial"/>
          <w:caps w:val="0"/>
          <w:smallCaps w:val="0"/>
          <w:color w:val="000000" w:themeColor="text1"/>
          <w:sz w:val="22"/>
          <w:szCs w:val="22"/>
        </w:rPr>
        <w:t>Laser Type Air Quality Sensor</w:t>
      </w:r>
      <w:r w:rsidRPr="374C12A8" w:rsidR="002749C6">
        <w:rPr>
          <w:rFonts w:eastAsia="Times New Roman" w:cs="Arial"/>
          <w:caps w:val="0"/>
          <w:smallCaps w:val="0"/>
          <w:color w:val="000000" w:themeColor="text1"/>
          <w:sz w:val="22"/>
          <w:szCs w:val="22"/>
        </w:rPr>
        <w:t xml:space="preserve">, </w:t>
      </w:r>
      <w:r w:rsidRPr="374C12A8" w:rsidR="002749C6">
        <w:rPr>
          <w:rFonts w:eastAsia="Times New Roman" w:cs="Arial"/>
          <w:caps w:val="0"/>
          <w:smallCaps w:val="0"/>
          <w:color w:val="000000" w:themeColor="text1"/>
          <w:sz w:val="22"/>
          <w:szCs w:val="22"/>
        </w:rPr>
        <w:t xml:space="preserve">Pan</w:t>
      </w:r>
      <w:r w:rsidRPr="374C12A8" w:rsidR="00A638F5">
        <w:rPr>
          <w:rFonts w:eastAsia="Times New Roman" w:cs="Arial"/>
          <w:caps w:val="0"/>
          <w:smallCaps w:val="0"/>
          <w:color w:val="000000" w:themeColor="text1"/>
          <w:sz w:val="22"/>
          <w:szCs w:val="22"/>
        </w:rPr>
        <w:t xml:space="preserve">a</w:t>
      </w:r>
      <w:r w:rsidRPr="374C12A8" w:rsidR="002749C6">
        <w:rPr>
          <w:rFonts w:eastAsia="Times New Roman" w:cs="Arial"/>
          <w:caps w:val="0"/>
          <w:smallCaps w:val="0"/>
          <w:color w:val="000000" w:themeColor="text1"/>
          <w:sz w:val="22"/>
          <w:szCs w:val="22"/>
        </w:rPr>
        <w:t xml:space="preserve">sonic</w:t>
      </w:r>
      <w:r w:rsidRPr="374C12A8" w:rsidR="002749C6">
        <w:rPr>
          <w:rFonts w:eastAsia="Times New Roman" w:cs="Arial"/>
          <w:caps w:val="0"/>
          <w:smallCaps w:val="0"/>
          <w:color w:val="000000" w:themeColor="text1"/>
          <w:sz w:val="22"/>
          <w:szCs w:val="22"/>
        </w:rPr>
        <w:t xml:space="preserve"> Industry </w:t>
      </w:r>
      <w:r w:rsidRPr="374C12A8" w:rsidR="009D6ED0">
        <w:rPr>
          <w:rFonts w:eastAsia="Times New Roman" w:cs="Arial"/>
          <w:caps w:val="0"/>
          <w:smallCaps w:val="0"/>
          <w:color w:val="000000" w:themeColor="text1"/>
          <w:sz w:val="22"/>
          <w:szCs w:val="22"/>
        </w:rPr>
        <w:t xml:space="preserve">marks a significant leap forward in air quality </w:t>
      </w:r>
      <w:r w:rsidRPr="374C12A8" w:rsidR="009D6ED0">
        <w:rPr>
          <w:rFonts w:eastAsia="Times New Roman" w:cs="Arial"/>
          <w:caps w:val="0"/>
          <w:smallCaps w:val="0"/>
          <w:color w:val="000000" w:themeColor="text1"/>
          <w:sz w:val="22"/>
          <w:szCs w:val="22"/>
        </w:rPr>
        <w:t xml:space="preserve">monitoring</w:t>
      </w:r>
      <w:r w:rsidRPr="374C12A8" w:rsidR="009D6ED0">
        <w:rPr>
          <w:rFonts w:eastAsia="Times New Roman" w:cs="Arial"/>
          <w:caps w:val="0"/>
          <w:smallCaps w:val="0"/>
          <w:color w:val="000000" w:themeColor="text1"/>
          <w:sz w:val="22"/>
          <w:szCs w:val="22"/>
        </w:rPr>
        <w:t xml:space="preserve"> technology, setting new standards for accuracy, compactness, and longevity </w:t>
      </w:r>
      <w:r w:rsidRPr="374C12A8" w:rsidR="00622153">
        <w:rPr>
          <w:rFonts w:eastAsia="Times New Roman" w:cs="Arial"/>
          <w:caps w:val="0"/>
          <w:smallCaps w:val="0"/>
          <w:color w:val="000000" w:themeColor="text1"/>
          <w:sz w:val="22"/>
          <w:szCs w:val="22"/>
        </w:rPr>
        <w:t>for a wide field of relevant installation designs</w:t>
      </w:r>
      <w:r w:rsidRPr="374C12A8" w:rsidR="009D6ED0">
        <w:rPr>
          <w:rFonts w:eastAsia="Times New Roman" w:cs="Arial"/>
          <w:caps w:val="0"/>
          <w:smallCaps w:val="0"/>
          <w:color w:val="000000" w:themeColor="text1"/>
          <w:sz w:val="22"/>
          <w:szCs w:val="22"/>
        </w:rPr>
        <w:t xml:space="preserve">. Engineered to provide </w:t>
      </w:r>
      <w:bookmarkStart w:name="_Hlk160189533" w:id="1"/>
      <w:r w:rsidRPr="374C12A8" w:rsidR="009D6ED0">
        <w:rPr>
          <w:rFonts w:eastAsia="Times New Roman" w:cs="Arial"/>
          <w:caps w:val="0"/>
          <w:smallCaps w:val="0"/>
          <w:color w:val="000000" w:themeColor="text1"/>
          <w:sz w:val="22"/>
          <w:szCs w:val="22"/>
        </w:rPr>
        <w:t>precise measurements of particulate matter, temperature, humidity, and total volatile organic compounds (TVOCs)</w:t>
      </w:r>
      <w:bookmarkEnd w:id="1"/>
      <w:r w:rsidRPr="374C12A8" w:rsidR="009D6ED0">
        <w:rPr>
          <w:rFonts w:eastAsia="Times New Roman" w:cs="Arial"/>
          <w:caps w:val="0"/>
          <w:smallCaps w:val="0"/>
          <w:color w:val="000000" w:themeColor="text1"/>
          <w:sz w:val="22"/>
          <w:szCs w:val="22"/>
        </w:rPr>
        <w:t xml:space="preserve">, this sensor </w:t>
      </w:r>
      <w:r w:rsidRPr="374C12A8" w:rsidR="00EE1E92">
        <w:rPr>
          <w:rFonts w:eastAsia="Times New Roman" w:cs="Arial"/>
          <w:caps w:val="0"/>
          <w:smallCaps w:val="0"/>
          <w:color w:val="000000" w:themeColor="text1"/>
          <w:sz w:val="22"/>
          <w:szCs w:val="22"/>
        </w:rPr>
        <w:t>might re-de</w:t>
      </w:r>
      <w:r w:rsidRPr="374C12A8" w:rsidR="00AF4B02">
        <w:rPr>
          <w:rFonts w:eastAsia="Times New Roman" w:cs="Arial"/>
          <w:caps w:val="0"/>
          <w:smallCaps w:val="0"/>
          <w:color w:val="000000" w:themeColor="text1"/>
          <w:sz w:val="22"/>
          <w:szCs w:val="22"/>
        </w:rPr>
        <w:t xml:space="preserve">fine the </w:t>
      </w:r>
      <w:r w:rsidRPr="374C12A8" w:rsidR="00AF4B02">
        <w:rPr>
          <w:rFonts w:eastAsia="Times New Roman" w:cs="Arial"/>
          <w:caps w:val="0"/>
          <w:smallCaps w:val="0"/>
          <w:color w:val="000000" w:themeColor="text1"/>
          <w:sz w:val="22"/>
          <w:szCs w:val="22"/>
        </w:rPr>
        <w:t xml:space="preserve">perception</w:t>
      </w:r>
      <w:r w:rsidRPr="374C12A8" w:rsidR="00AF4B02">
        <w:rPr>
          <w:rFonts w:eastAsia="Times New Roman" w:cs="Arial"/>
          <w:caps w:val="0"/>
          <w:smallCaps w:val="0"/>
          <w:color w:val="000000" w:themeColor="text1"/>
          <w:sz w:val="22"/>
          <w:szCs w:val="22"/>
        </w:rPr>
        <w:t xml:space="preserve"> and management of air quality in different environments. </w:t>
      </w:r>
    </w:p>
    <w:p w:rsidRPr="003064A3" w:rsidR="009D6ED0" w:rsidP="67E31A22" w:rsidRDefault="009D6ED0" w14:paraId="229905A4" w14:textId="7926339B">
      <w:pPr>
        <w:pStyle w:val="pressdate"/>
        <w:rPr>
          <w:rFonts w:eastAsia="Times New Roman" w:cs="Arial"/>
          <w:b w:val="1"/>
          <w:bCs w:val="1"/>
          <w:caps w:val="0"/>
          <w:smallCaps w:val="0"/>
          <w:color w:val="000000" w:themeColor="text1"/>
          <w:sz w:val="22"/>
          <w:szCs w:val="22"/>
        </w:rPr>
      </w:pPr>
      <w:r w:rsidRPr="67E31A22" w:rsidR="009D6ED0">
        <w:rPr>
          <w:rFonts w:eastAsia="Times New Roman" w:cs="Arial"/>
          <w:b w:val="1"/>
          <w:bCs w:val="1"/>
          <w:caps w:val="0"/>
          <w:smallCaps w:val="0"/>
          <w:color w:val="000000" w:themeColor="text1" w:themeTint="FF" w:themeShade="FF"/>
          <w:sz w:val="22"/>
          <w:szCs w:val="22"/>
        </w:rPr>
        <w:t>Unmatched Precision and Compact Design</w:t>
      </w:r>
      <w:r>
        <w:br/>
      </w:r>
      <w:r w:rsidRPr="67E31A22" w:rsidR="009D6ED0">
        <w:rPr>
          <w:rFonts w:eastAsia="Times New Roman" w:cs="Arial"/>
          <w:caps w:val="0"/>
          <w:smallCaps w:val="0"/>
          <w:color w:val="000000" w:themeColor="text1" w:themeTint="FF" w:themeShade="FF"/>
          <w:sz w:val="22"/>
          <w:szCs w:val="22"/>
        </w:rPr>
        <w:t xml:space="preserve">One of the standout features of </w:t>
      </w:r>
      <w:r w:rsidRPr="67E31A22" w:rsidR="00AF4B02">
        <w:rPr>
          <w:rFonts w:eastAsia="Times New Roman" w:cs="Arial"/>
          <w:caps w:val="0"/>
          <w:smallCaps w:val="0"/>
          <w:color w:val="000000" w:themeColor="text1" w:themeTint="FF" w:themeShade="FF"/>
          <w:sz w:val="22"/>
          <w:szCs w:val="22"/>
        </w:rPr>
        <w:t xml:space="preserve">Panasonic’s </w:t>
      </w:r>
      <w:r w:rsidRPr="67E31A22" w:rsidR="00AF4B02">
        <w:rPr>
          <w:rFonts w:eastAsia="Times New Roman" w:cs="Arial"/>
          <w:caps w:val="0"/>
          <w:smallCaps w:val="0"/>
          <w:color w:val="000000" w:themeColor="text1" w:themeTint="FF" w:themeShade="FF"/>
          <w:sz w:val="22"/>
          <w:szCs w:val="22"/>
          <w:lang w:val="en-GB"/>
        </w:rPr>
        <w:t>SN-GCQB1</w:t>
      </w:r>
      <w:r w:rsidRPr="67E31A22" w:rsidR="009D6ED0">
        <w:rPr>
          <w:rFonts w:eastAsia="Times New Roman" w:cs="Arial"/>
          <w:caps w:val="0"/>
          <w:smallCaps w:val="0"/>
          <w:color w:val="000000" w:themeColor="text1" w:themeTint="FF" w:themeShade="FF"/>
          <w:sz w:val="22"/>
          <w:szCs w:val="22"/>
        </w:rPr>
        <w:t xml:space="preserve"> is its remarkable precision coupled with an</w:t>
      </w:r>
      <w:r w:rsidRPr="67E31A22" w:rsidR="27111600">
        <w:rPr>
          <w:rFonts w:eastAsia="Times New Roman" w:cs="Arial"/>
          <w:caps w:val="0"/>
          <w:smallCaps w:val="0"/>
          <w:color w:val="000000" w:themeColor="text1" w:themeTint="FF" w:themeShade="FF"/>
          <w:sz w:val="22"/>
          <w:szCs w:val="22"/>
        </w:rPr>
        <w:t xml:space="preserve"> </w:t>
      </w:r>
      <w:r w:rsidRPr="67E31A22" w:rsidR="009D6ED0">
        <w:rPr>
          <w:rFonts w:eastAsia="Times New Roman" w:cs="Arial"/>
          <w:caps w:val="0"/>
          <w:smallCaps w:val="0"/>
          <w:color w:val="000000" w:themeColor="text1" w:themeTint="FF" w:themeShade="FF"/>
          <w:sz w:val="22"/>
          <w:szCs w:val="22"/>
        </w:rPr>
        <w:t xml:space="preserve">ultra-compact housing, </w:t>
      </w:r>
      <w:r w:rsidRPr="67E31A22" w:rsidR="00AA7559">
        <w:rPr>
          <w:rFonts w:eastAsia="Times New Roman" w:cs="Arial"/>
          <w:caps w:val="0"/>
          <w:smallCaps w:val="0"/>
          <w:color w:val="000000" w:themeColor="text1" w:themeTint="FF" w:themeShade="FF"/>
          <w:sz w:val="22"/>
          <w:szCs w:val="22"/>
        </w:rPr>
        <w:t>making</w:t>
      </w:r>
      <w:r w:rsidRPr="67E31A22" w:rsidR="009D6ED0">
        <w:rPr>
          <w:rFonts w:eastAsia="Times New Roman" w:cs="Arial"/>
          <w:caps w:val="0"/>
          <w:smallCaps w:val="0"/>
          <w:color w:val="000000" w:themeColor="text1" w:themeTint="FF" w:themeShade="FF"/>
          <w:sz w:val="22"/>
          <w:szCs w:val="22"/>
        </w:rPr>
        <w:t xml:space="preserve"> it one of the smallest on the market. With optimized air pathway structure to minimize dust accumulation </w:t>
      </w:r>
      <w:r w:rsidRPr="67E31A22" w:rsidR="00931954">
        <w:rPr>
          <w:rFonts w:eastAsia="Times New Roman" w:cs="Arial"/>
          <w:caps w:val="0"/>
          <w:smallCaps w:val="0"/>
          <w:color w:val="000000" w:themeColor="text1" w:themeTint="FF" w:themeShade="FF"/>
          <w:sz w:val="22"/>
          <w:szCs w:val="22"/>
        </w:rPr>
        <w:t xml:space="preserve">- </w:t>
      </w:r>
      <w:r w:rsidRPr="67E31A22" w:rsidR="009D6ED0">
        <w:rPr>
          <w:rFonts w:eastAsia="Times New Roman" w:cs="Arial"/>
          <w:caps w:val="0"/>
          <w:smallCaps w:val="0"/>
          <w:color w:val="000000" w:themeColor="text1" w:themeTint="FF" w:themeShade="FF"/>
          <w:sz w:val="22"/>
          <w:szCs w:val="22"/>
        </w:rPr>
        <w:t xml:space="preserve">and </w:t>
      </w:r>
      <w:r w:rsidRPr="67E31A22" w:rsidR="00931954">
        <w:rPr>
          <w:rFonts w:eastAsia="Times New Roman" w:cs="Arial"/>
          <w:caps w:val="0"/>
          <w:smallCaps w:val="0"/>
          <w:color w:val="000000" w:themeColor="text1" w:themeTint="FF" w:themeShade="FF"/>
          <w:sz w:val="22"/>
          <w:szCs w:val="22"/>
        </w:rPr>
        <w:t xml:space="preserve">thus to </w:t>
      </w:r>
      <w:r w:rsidRPr="67E31A22" w:rsidR="009D6ED0">
        <w:rPr>
          <w:rFonts w:eastAsia="Times New Roman" w:cs="Arial"/>
          <w:caps w:val="0"/>
          <w:smallCaps w:val="0"/>
          <w:color w:val="000000" w:themeColor="text1" w:themeTint="FF" w:themeShade="FF"/>
          <w:sz w:val="22"/>
          <w:szCs w:val="22"/>
        </w:rPr>
        <w:t>protect electronic components</w:t>
      </w:r>
      <w:r w:rsidRPr="67E31A22" w:rsidR="00931954">
        <w:rPr>
          <w:rFonts w:eastAsia="Times New Roman" w:cs="Arial"/>
          <w:caps w:val="0"/>
          <w:smallCaps w:val="0"/>
          <w:color w:val="000000" w:themeColor="text1" w:themeTint="FF" w:themeShade="FF"/>
          <w:sz w:val="22"/>
          <w:szCs w:val="22"/>
        </w:rPr>
        <w:t xml:space="preserve"> - </w:t>
      </w:r>
      <w:r w:rsidRPr="67E31A22" w:rsidR="009D6ED0">
        <w:rPr>
          <w:rFonts w:eastAsia="Times New Roman" w:cs="Arial"/>
          <w:caps w:val="0"/>
          <w:smallCaps w:val="0"/>
          <w:color w:val="000000" w:themeColor="text1" w:themeTint="FF" w:themeShade="FF"/>
          <w:sz w:val="22"/>
          <w:szCs w:val="22"/>
        </w:rPr>
        <w:t xml:space="preserve">this sensor ensures unparalleled accuracy even in the most challenging </w:t>
      </w:r>
      <w:r w:rsidRPr="67E31A22" w:rsidR="00931954">
        <w:rPr>
          <w:rFonts w:eastAsia="Times New Roman" w:cs="Arial"/>
          <w:caps w:val="0"/>
          <w:smallCaps w:val="0"/>
          <w:color w:val="000000" w:themeColor="text1" w:themeTint="FF" w:themeShade="FF"/>
          <w:sz w:val="22"/>
          <w:szCs w:val="22"/>
        </w:rPr>
        <w:t xml:space="preserve">surroundings. </w:t>
      </w:r>
    </w:p>
    <w:p w:rsidRPr="00DD3CDE" w:rsidR="009D6ED0" w:rsidP="009D6ED0" w:rsidRDefault="009D6ED0" w14:paraId="3DC1071B" w14:textId="4A466C17">
      <w:pPr>
        <w:pStyle w:val="pressdate"/>
        <w:rPr>
          <w:rFonts w:eastAsia="Times New Roman" w:cs="Arial"/>
          <w:b/>
          <w:bCs/>
          <w:caps w:val="0"/>
          <w:color w:val="000000" w:themeColor="text1"/>
          <w:sz w:val="22"/>
          <w:szCs w:val="22"/>
        </w:rPr>
      </w:pPr>
      <w:r w:rsidRPr="00931954">
        <w:rPr>
          <w:rFonts w:eastAsia="Times New Roman" w:cs="Arial"/>
          <w:b/>
          <w:bCs/>
          <w:caps w:val="0"/>
          <w:color w:val="000000" w:themeColor="text1"/>
          <w:sz w:val="22"/>
          <w:szCs w:val="22"/>
        </w:rPr>
        <w:t>Comprehensive Air Quality Monitoring</w:t>
      </w:r>
      <w:r w:rsidR="00931954">
        <w:rPr>
          <w:rFonts w:eastAsia="Times New Roman" w:cs="Arial"/>
          <w:b/>
          <w:bCs/>
          <w:caps w:val="0"/>
          <w:color w:val="000000" w:themeColor="text1"/>
          <w:sz w:val="22"/>
          <w:szCs w:val="22"/>
        </w:rPr>
        <w:br/>
      </w:r>
      <w:r w:rsidRPr="009D6ED0">
        <w:rPr>
          <w:rFonts w:eastAsia="Times New Roman" w:cs="Arial"/>
          <w:caps w:val="0"/>
          <w:color w:val="000000" w:themeColor="text1"/>
          <w:sz w:val="22"/>
          <w:szCs w:val="22"/>
        </w:rPr>
        <w:t xml:space="preserve">Designed to detect particulate matter in three key </w:t>
      </w:r>
      <w:r w:rsidR="00931954">
        <w:rPr>
          <w:rFonts w:eastAsia="Times New Roman" w:cs="Arial"/>
          <w:caps w:val="0"/>
          <w:color w:val="000000" w:themeColor="text1"/>
          <w:sz w:val="22"/>
          <w:szCs w:val="22"/>
        </w:rPr>
        <w:t>classes</w:t>
      </w:r>
      <w:r w:rsidRPr="009D6ED0">
        <w:rPr>
          <w:rFonts w:eastAsia="Times New Roman" w:cs="Arial"/>
          <w:caps w:val="0"/>
          <w:color w:val="000000" w:themeColor="text1"/>
          <w:sz w:val="22"/>
          <w:szCs w:val="22"/>
        </w:rPr>
        <w:t xml:space="preserve"> - PM1.0, PM2.5, and PM10 - this sensor utilizes a high-precision optical sensor and a unique optical design for enhanced small particle detection. Moreover, its auto-calibration feature guarantees long-term detection accuracy, providing reliable data over extended periods.</w:t>
      </w:r>
    </w:p>
    <w:p w:rsidRPr="00DD3CDE" w:rsidR="009D6ED0" w:rsidP="009D6ED0" w:rsidRDefault="009D6ED0" w14:paraId="1F3FA5B1" w14:textId="11911E74">
      <w:pPr>
        <w:pStyle w:val="pressdate"/>
        <w:rPr>
          <w:rFonts w:eastAsia="Times New Roman" w:cs="Arial"/>
          <w:b/>
          <w:bCs/>
          <w:caps w:val="0"/>
          <w:color w:val="000000" w:themeColor="text1"/>
          <w:sz w:val="22"/>
          <w:szCs w:val="22"/>
        </w:rPr>
      </w:pPr>
      <w:r w:rsidRPr="00DD3CDE">
        <w:rPr>
          <w:rFonts w:eastAsia="Times New Roman" w:cs="Arial"/>
          <w:b/>
          <w:bCs/>
          <w:caps w:val="0"/>
          <w:color w:val="000000" w:themeColor="text1"/>
          <w:sz w:val="22"/>
          <w:szCs w:val="22"/>
        </w:rPr>
        <w:t>Enhanced Features for Versatile Applications</w:t>
      </w:r>
      <w:r w:rsidR="00DD3CDE">
        <w:rPr>
          <w:rFonts w:eastAsia="Times New Roman" w:cs="Arial"/>
          <w:b/>
          <w:bCs/>
          <w:caps w:val="0"/>
          <w:color w:val="000000" w:themeColor="text1"/>
          <w:sz w:val="22"/>
          <w:szCs w:val="22"/>
        </w:rPr>
        <w:br/>
      </w:r>
      <w:r w:rsidRPr="009D6ED0">
        <w:rPr>
          <w:rFonts w:eastAsia="Times New Roman" w:cs="Arial"/>
          <w:caps w:val="0"/>
          <w:color w:val="000000" w:themeColor="text1"/>
          <w:sz w:val="22"/>
          <w:szCs w:val="22"/>
        </w:rPr>
        <w:t xml:space="preserve">In addition to particulate matter detection, the </w:t>
      </w:r>
      <w:r w:rsidRPr="002749C6" w:rsidR="00DD3CDE">
        <w:rPr>
          <w:rFonts w:eastAsia="Times New Roman" w:cs="Arial"/>
          <w:caps w:val="0"/>
          <w:color w:val="000000" w:themeColor="text1"/>
          <w:sz w:val="22"/>
          <w:szCs w:val="22"/>
          <w:lang w:val="en-GB"/>
        </w:rPr>
        <w:t>SN-GCQB1</w:t>
      </w:r>
      <w:r w:rsidRPr="009D6ED0" w:rsidR="00DD3CDE">
        <w:rPr>
          <w:rFonts w:eastAsia="Times New Roman" w:cs="Arial"/>
          <w:caps w:val="0"/>
          <w:color w:val="000000" w:themeColor="text1"/>
          <w:sz w:val="22"/>
          <w:szCs w:val="22"/>
        </w:rPr>
        <w:t xml:space="preserve"> </w:t>
      </w:r>
      <w:r w:rsidRPr="009D6ED0">
        <w:rPr>
          <w:rFonts w:eastAsia="Times New Roman" w:cs="Arial"/>
          <w:caps w:val="0"/>
          <w:color w:val="000000" w:themeColor="text1"/>
          <w:sz w:val="22"/>
          <w:szCs w:val="22"/>
        </w:rPr>
        <w:t>monitors temperature, humidity, and total volatile organic compounds (TVOCs). Equipped with a special resin outer shell, it is protected against electromagnetic waves, ensuring improved long-term drift performance, measurement stability, and response time.</w:t>
      </w:r>
    </w:p>
    <w:p w:rsidRPr="003842DC" w:rsidR="009D6ED0" w:rsidP="009D6ED0" w:rsidRDefault="009D6ED0" w14:paraId="039A0E6F" w14:textId="2EEEF27C">
      <w:pPr>
        <w:pStyle w:val="pressdate"/>
        <w:rPr>
          <w:rFonts w:eastAsia="Times New Roman" w:cs="Arial"/>
          <w:b/>
          <w:bCs/>
          <w:caps w:val="0"/>
          <w:color w:val="000000" w:themeColor="text1"/>
          <w:sz w:val="22"/>
          <w:szCs w:val="22"/>
        </w:rPr>
      </w:pPr>
      <w:r w:rsidRPr="003842DC">
        <w:rPr>
          <w:rFonts w:eastAsia="Times New Roman" w:cs="Arial"/>
          <w:b/>
          <w:bCs/>
          <w:caps w:val="0"/>
          <w:color w:val="000000" w:themeColor="text1"/>
          <w:sz w:val="22"/>
          <w:szCs w:val="22"/>
        </w:rPr>
        <w:t>Longevity and Reliability</w:t>
      </w:r>
      <w:r w:rsidR="003842DC">
        <w:rPr>
          <w:rFonts w:eastAsia="Times New Roman" w:cs="Arial"/>
          <w:b/>
          <w:bCs/>
          <w:caps w:val="0"/>
          <w:color w:val="000000" w:themeColor="text1"/>
          <w:sz w:val="22"/>
          <w:szCs w:val="22"/>
        </w:rPr>
        <w:br/>
      </w:r>
      <w:r w:rsidRPr="009D6ED0">
        <w:rPr>
          <w:rFonts w:eastAsia="Times New Roman" w:cs="Arial"/>
          <w:caps w:val="0"/>
          <w:color w:val="000000" w:themeColor="text1"/>
          <w:sz w:val="22"/>
          <w:szCs w:val="22"/>
        </w:rPr>
        <w:t>With a projected lifetime exceeding 10 years, this sensor offers unmatched longevity, making it an ideal choice for various applications such as factory clean air management, environmental sensing, HVAC installations, room air conditioners, air purifiers, and more.</w:t>
      </w:r>
    </w:p>
    <w:p w:rsidRPr="003842DC" w:rsidR="009D6ED0" w:rsidP="009D6ED0" w:rsidRDefault="009D6ED0" w14:paraId="38D42641" w14:textId="6E5AD9C5">
      <w:pPr>
        <w:pStyle w:val="pressdate"/>
        <w:rPr>
          <w:rFonts w:eastAsia="Times New Roman" w:cs="Arial"/>
          <w:b/>
          <w:bCs/>
          <w:caps w:val="0"/>
          <w:color w:val="000000" w:themeColor="text1"/>
          <w:sz w:val="22"/>
          <w:szCs w:val="22"/>
        </w:rPr>
      </w:pPr>
      <w:r w:rsidRPr="003842DC">
        <w:rPr>
          <w:rFonts w:eastAsia="Times New Roman" w:cs="Arial"/>
          <w:b/>
          <w:bCs/>
          <w:caps w:val="0"/>
          <w:color w:val="000000" w:themeColor="text1"/>
          <w:sz w:val="22"/>
          <w:szCs w:val="22"/>
        </w:rPr>
        <w:t>Setting New Standards</w:t>
      </w:r>
      <w:r w:rsidR="003842DC">
        <w:rPr>
          <w:rFonts w:eastAsia="Times New Roman" w:cs="Arial"/>
          <w:b/>
          <w:bCs/>
          <w:caps w:val="0"/>
          <w:color w:val="000000" w:themeColor="text1"/>
          <w:sz w:val="22"/>
          <w:szCs w:val="22"/>
        </w:rPr>
        <w:br/>
      </w:r>
      <w:r w:rsidRPr="009D6ED0">
        <w:rPr>
          <w:rFonts w:eastAsia="Times New Roman" w:cs="Arial"/>
          <w:caps w:val="0"/>
          <w:color w:val="000000" w:themeColor="text1"/>
          <w:sz w:val="22"/>
          <w:szCs w:val="22"/>
        </w:rPr>
        <w:t xml:space="preserve">By providing accurate data on air quality parameters, including estimated carbon dioxide concentration calculated by TVOCs and IAQ levels according to UBA standards (German Environment Agency), </w:t>
      </w:r>
      <w:r w:rsidR="0007617F">
        <w:rPr>
          <w:rFonts w:eastAsia="Times New Roman" w:cs="Arial"/>
          <w:caps w:val="0"/>
          <w:color w:val="000000" w:themeColor="text1"/>
          <w:sz w:val="22"/>
          <w:szCs w:val="22"/>
        </w:rPr>
        <w:t>this latest a</w:t>
      </w:r>
      <w:r w:rsidRPr="009D6ED0">
        <w:rPr>
          <w:rFonts w:eastAsia="Times New Roman" w:cs="Arial"/>
          <w:caps w:val="0"/>
          <w:color w:val="000000" w:themeColor="text1"/>
          <w:sz w:val="22"/>
          <w:szCs w:val="22"/>
        </w:rPr>
        <w:t xml:space="preserve">ir </w:t>
      </w:r>
      <w:r w:rsidR="0007617F">
        <w:rPr>
          <w:rFonts w:eastAsia="Times New Roman" w:cs="Arial"/>
          <w:caps w:val="0"/>
          <w:color w:val="000000" w:themeColor="text1"/>
          <w:sz w:val="22"/>
          <w:szCs w:val="22"/>
        </w:rPr>
        <w:t>q</w:t>
      </w:r>
      <w:r w:rsidRPr="009D6ED0">
        <w:rPr>
          <w:rFonts w:eastAsia="Times New Roman" w:cs="Arial"/>
          <w:caps w:val="0"/>
          <w:color w:val="000000" w:themeColor="text1"/>
          <w:sz w:val="22"/>
          <w:szCs w:val="22"/>
        </w:rPr>
        <w:t>uality</w:t>
      </w:r>
      <w:r w:rsidR="0007617F">
        <w:rPr>
          <w:rFonts w:eastAsia="Times New Roman" w:cs="Arial"/>
          <w:caps w:val="0"/>
          <w:color w:val="000000" w:themeColor="text1"/>
          <w:sz w:val="22"/>
          <w:szCs w:val="22"/>
        </w:rPr>
        <w:t xml:space="preserve"> monitoring innovation from Panason</w:t>
      </w:r>
      <w:r w:rsidR="00843B73">
        <w:rPr>
          <w:rFonts w:eastAsia="Times New Roman" w:cs="Arial"/>
          <w:caps w:val="0"/>
          <w:color w:val="000000" w:themeColor="text1"/>
          <w:sz w:val="22"/>
          <w:szCs w:val="22"/>
        </w:rPr>
        <w:t xml:space="preserve">ic will offer an unrivalled level </w:t>
      </w:r>
      <w:r w:rsidR="00E4404F">
        <w:rPr>
          <w:rFonts w:eastAsia="Times New Roman" w:cs="Arial"/>
          <w:caps w:val="0"/>
          <w:color w:val="000000" w:themeColor="text1"/>
          <w:sz w:val="22"/>
          <w:szCs w:val="22"/>
        </w:rPr>
        <w:t xml:space="preserve">of </w:t>
      </w:r>
      <w:r w:rsidR="00081323">
        <w:rPr>
          <w:rFonts w:eastAsia="Times New Roman" w:cs="Arial"/>
          <w:caps w:val="0"/>
          <w:color w:val="000000" w:themeColor="text1"/>
          <w:sz w:val="22"/>
          <w:szCs w:val="22"/>
        </w:rPr>
        <w:t>s</w:t>
      </w:r>
      <w:r w:rsidRPr="009D6ED0">
        <w:rPr>
          <w:rFonts w:eastAsia="Times New Roman" w:cs="Arial"/>
          <w:caps w:val="0"/>
          <w:color w:val="000000" w:themeColor="text1"/>
          <w:sz w:val="22"/>
          <w:szCs w:val="22"/>
        </w:rPr>
        <w:t xml:space="preserve">ensor precision, reliability, and versatility </w:t>
      </w:r>
      <w:r w:rsidR="00E4404F">
        <w:rPr>
          <w:rFonts w:eastAsia="Times New Roman" w:cs="Arial"/>
          <w:caps w:val="0"/>
          <w:color w:val="000000" w:themeColor="text1"/>
          <w:sz w:val="22"/>
          <w:szCs w:val="22"/>
        </w:rPr>
        <w:t xml:space="preserve">for a vast field of relevant product designs. </w:t>
      </w:r>
    </w:p>
    <w:p w:rsidR="009D6ED0" w:rsidP="4F6AF505" w:rsidRDefault="009D6ED0" w14:paraId="3B125AF7" w14:textId="45C9E7A0">
      <w:pPr>
        <w:pStyle w:val="pressdate"/>
        <w:rPr>
          <w:noProof w:val="0"/>
          <w:lang w:val="en-US"/>
        </w:rPr>
      </w:pPr>
      <w:r w:rsidRPr="4F6AF505" w:rsidR="009D6ED0">
        <w:rPr>
          <w:rFonts w:eastAsia="Times New Roman" w:cs="Arial"/>
          <w:caps w:val="0"/>
          <w:smallCaps w:val="0"/>
          <w:color w:val="000000" w:themeColor="text1" w:themeTint="FF" w:themeShade="FF"/>
          <w:sz w:val="22"/>
          <w:szCs w:val="22"/>
        </w:rPr>
        <w:t xml:space="preserve">For more information about </w:t>
      </w:r>
      <w:r w:rsidRPr="4F6AF505" w:rsidR="00BA38C3">
        <w:rPr>
          <w:rFonts w:eastAsia="Times New Roman" w:cs="Arial"/>
          <w:caps w:val="0"/>
          <w:smallCaps w:val="0"/>
          <w:color w:val="000000" w:themeColor="text1" w:themeTint="FF" w:themeShade="FF"/>
          <w:sz w:val="22"/>
          <w:szCs w:val="22"/>
        </w:rPr>
        <w:t xml:space="preserve">the new </w:t>
      </w:r>
      <w:r w:rsidRPr="4F6AF505" w:rsidR="00BA38C3">
        <w:rPr>
          <w:rFonts w:eastAsia="Times New Roman" w:cs="Arial"/>
          <w:caps w:val="0"/>
          <w:smallCaps w:val="0"/>
          <w:color w:val="000000" w:themeColor="text1" w:themeTint="FF" w:themeShade="FF"/>
          <w:sz w:val="22"/>
          <w:szCs w:val="22"/>
          <w:lang w:val="en-GB"/>
        </w:rPr>
        <w:t>SN-GCQB1</w:t>
      </w:r>
      <w:r w:rsidRPr="4F6AF505" w:rsidR="00BA38C3">
        <w:rPr>
          <w:rFonts w:eastAsia="Times New Roman" w:cs="Arial"/>
          <w:caps w:val="0"/>
          <w:smallCaps w:val="0"/>
          <w:color w:val="000000" w:themeColor="text1" w:themeTint="FF" w:themeShade="FF"/>
          <w:sz w:val="22"/>
          <w:szCs w:val="22"/>
          <w:lang w:val="en-GB"/>
        </w:rPr>
        <w:t xml:space="preserve"> </w:t>
      </w:r>
      <w:r w:rsidRPr="4F6AF505" w:rsidR="00BA38C3">
        <w:rPr>
          <w:rFonts w:eastAsia="Times New Roman" w:cs="Arial"/>
          <w:caps w:val="0"/>
          <w:smallCaps w:val="0"/>
          <w:color w:val="000000" w:themeColor="text1" w:themeTint="FF" w:themeShade="FF"/>
          <w:sz w:val="22"/>
          <w:szCs w:val="22"/>
        </w:rPr>
        <w:t>Laser Type Air Quality Sensor</w:t>
      </w:r>
      <w:r w:rsidRPr="4F6AF505" w:rsidR="00BA38C3">
        <w:rPr>
          <w:rFonts w:eastAsia="Times New Roman" w:cs="Arial"/>
          <w:caps w:val="0"/>
          <w:smallCaps w:val="0"/>
          <w:color w:val="000000" w:themeColor="text1" w:themeTint="FF" w:themeShade="FF"/>
          <w:sz w:val="22"/>
          <w:szCs w:val="22"/>
        </w:rPr>
        <w:t xml:space="preserve"> </w:t>
      </w:r>
      <w:r w:rsidRPr="4F6AF505" w:rsidR="009D6ED0">
        <w:rPr>
          <w:rFonts w:eastAsia="Times New Roman" w:cs="Arial"/>
          <w:caps w:val="0"/>
          <w:smallCaps w:val="0"/>
          <w:color w:val="000000" w:themeColor="text1" w:themeTint="FF" w:themeShade="FF"/>
          <w:sz w:val="22"/>
          <w:szCs w:val="22"/>
        </w:rPr>
        <w:t xml:space="preserve">and its applications, please visit </w:t>
      </w:r>
      <w:hyperlink r:id="R19a24d533b6b46c1">
        <w:r w:rsidRPr="4F6AF505" w:rsidR="685E1350">
          <w:rPr>
            <w:rStyle w:val="Hyperlink"/>
            <w:noProof w:val="0"/>
            <w:lang w:val="en-US"/>
          </w:rPr>
          <w:t>Air quality sensor</w:t>
        </w:r>
      </w:hyperlink>
    </w:p>
    <w:p w:rsidRPr="00A7637D" w:rsidR="004B33C5" w:rsidP="00A7637D" w:rsidRDefault="004B33C5" w14:paraId="5CD511F3" w14:textId="41CE1857">
      <w:pPr>
        <w:pStyle w:val="paragraph"/>
        <w:spacing w:before="0" w:beforeAutospacing="0" w:after="0" w:afterAutospacing="0"/>
        <w:textAlignment w:val="baseline"/>
        <w:rPr>
          <w:rStyle w:val="normaltextrun"/>
          <w:rFonts w:ascii="Arial" w:hAnsi="Arial" w:cs="Arial"/>
          <w:b/>
          <w:bCs/>
          <w:color w:val="808080" w:themeColor="background1" w:themeShade="80"/>
          <w:sz w:val="20"/>
          <w:szCs w:val="20"/>
          <w:u w:val="single"/>
          <w:lang w:val="en-US"/>
        </w:rPr>
      </w:pPr>
      <w:r>
        <w:rPr>
          <w:rStyle w:val="normaltextrun"/>
          <w:rFonts w:ascii="Arial" w:hAnsi="Arial" w:cs="Arial"/>
          <w:b/>
          <w:bCs/>
          <w:color w:val="808080" w:themeColor="background1" w:themeShade="80"/>
          <w:sz w:val="20"/>
          <w:szCs w:val="20"/>
          <w:u w:val="single"/>
          <w:lang w:val="en-US"/>
        </w:rPr>
        <w:br/>
      </w:r>
    </w:p>
    <w:p w:rsidRPr="002641D4" w:rsidR="00194BC6" w:rsidP="00691C73" w:rsidRDefault="00194BC6" w14:paraId="02E02263" w14:textId="7958C045">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US"/>
        </w:rPr>
        <w:t>About Panasonic Industry Europe GmbH</w:t>
      </w:r>
    </w:p>
    <w:p w:rsidRPr="002641D4" w:rsidR="00194BC6" w:rsidP="00691C73" w:rsidRDefault="00194BC6" w14:paraId="6B93D9EC" w14:textId="29570BBF">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rsidRPr="002641D4" w:rsidR="00194BC6" w:rsidP="00691C73" w:rsidRDefault="00194BC6" w14:paraId="221C2827" w14:textId="3CFB80EF">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rsidRPr="002641D4" w:rsidR="00194BC6" w:rsidP="00691C73" w:rsidRDefault="00194BC6" w14:paraId="2D3D1C7D" w14:textId="603403A1">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 xml:space="preserve">More about Panasonic Industry Europe: </w:t>
      </w:r>
      <w:hyperlink w:history="1" r:id="rId17">
        <w:r w:rsidRPr="001C16EF" w:rsidR="004132C9">
          <w:rPr>
            <w:rStyle w:val="Hyperlink"/>
            <w:rFonts w:ascii="Arial" w:hAnsi="Arial" w:cs="Arial"/>
            <w:sz w:val="20"/>
            <w:szCs w:val="20"/>
            <w:lang w:val="en-US"/>
          </w:rPr>
          <w:t>http://industry.panasonic.eu</w:t>
        </w:r>
      </w:hyperlink>
    </w:p>
    <w:p w:rsidRPr="002641D4" w:rsidR="00194BC6" w:rsidP="00691C73" w:rsidRDefault="00194BC6" w14:paraId="1C7AA35B" w14:textId="4194E99F">
      <w:pPr>
        <w:pStyle w:val="paragraph"/>
        <w:spacing w:before="0" w:beforeAutospacing="0" w:after="0" w:afterAutospacing="0"/>
        <w:textAlignment w:val="baseline"/>
        <w:rPr>
          <w:rFonts w:ascii="Arial" w:hAnsi="Arial" w:cs="Arial"/>
          <w:color w:val="808080" w:themeColor="background1" w:themeShade="80"/>
          <w:sz w:val="20"/>
          <w:szCs w:val="20"/>
          <w:lang w:val="en-US"/>
        </w:rPr>
      </w:pPr>
    </w:p>
    <w:p w:rsidRPr="002641D4" w:rsidR="00194BC6" w:rsidP="00691C73" w:rsidRDefault="00194BC6" w14:paraId="27D99986" w14:textId="08D36231">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GB"/>
        </w:rPr>
        <w:t>About the Panasonic Group</w:t>
      </w:r>
    </w:p>
    <w:p w:rsidR="00112D38" w:rsidP="00691C73" w:rsidRDefault="00194BC6" w14:paraId="759FFBEA" w14:textId="77777777">
      <w:pPr>
        <w:pStyle w:val="paragraph"/>
        <w:spacing w:before="0" w:beforeAutospacing="0" w:after="0" w:afterAutospacing="0"/>
        <w:textAlignment w:val="baseline"/>
        <w:rPr>
          <w:rStyle w:val="scxw234790489"/>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w:t>
      </w:r>
      <w:r w:rsidR="009F2CA8">
        <w:rPr>
          <w:rStyle w:val="normaltextrun"/>
          <w:rFonts w:ascii="Arial" w:hAnsi="Arial" w:cs="Arial"/>
          <w:color w:val="808080" w:themeColor="background1" w:themeShade="80"/>
          <w:sz w:val="20"/>
          <w:szCs w:val="20"/>
          <w:lang w:val="en-US"/>
        </w:rPr>
        <w:t xml:space="preserve"> </w:t>
      </w:r>
      <w:r w:rsidRPr="002641D4">
        <w:rPr>
          <w:rFonts w:ascii="Arial" w:hAnsi="Arial" w:cs="Arial"/>
          <w:color w:val="808080" w:themeColor="background1" w:themeShade="80"/>
          <w:sz w:val="20"/>
          <w:szCs w:val="20"/>
          <w:lang w:val="en-US"/>
        </w:rPr>
        <w:br/>
      </w:r>
    </w:p>
    <w:p w:rsidR="00194BC6" w:rsidP="00691C73" w:rsidRDefault="00194BC6" w14:paraId="61E37DBF" w14:textId="1D057681">
      <w:pPr>
        <w:pStyle w:val="paragraph"/>
        <w:spacing w:before="0" w:beforeAutospacing="0" w:after="0" w:afterAutospacing="0"/>
        <w:textAlignment w:val="baseline"/>
        <w:rPr>
          <w:rStyle w:val="normaltextrun"/>
          <w:rFonts w:ascii="Arial" w:hAnsi="Arial" w:cs="Arial"/>
          <w:color w:val="808080" w:themeColor="background1" w:themeShade="80"/>
          <w:sz w:val="20"/>
          <w:szCs w:val="20"/>
          <w:u w:val="single"/>
          <w:lang w:val="en-GB"/>
        </w:rPr>
      </w:pPr>
      <w:r w:rsidRPr="002641D4">
        <w:rPr>
          <w:rStyle w:val="normaltextrun"/>
          <w:rFonts w:ascii="Arial" w:hAnsi="Arial" w:cs="Arial"/>
          <w:color w:val="808080" w:themeColor="background1" w:themeShade="80"/>
          <w:sz w:val="20"/>
          <w:szCs w:val="20"/>
          <w:lang w:val="en-US"/>
        </w:rPr>
        <w:t xml:space="preserve">The Group reported consolidated net sales of </w:t>
      </w:r>
      <w:r w:rsidRPr="002641D4">
        <w:rPr>
          <w:rStyle w:val="normaltextrun"/>
          <w:rFonts w:ascii="Arial" w:hAnsi="Arial" w:cs="Arial"/>
          <w:color w:val="808080" w:themeColor="background1" w:themeShade="80"/>
          <w:sz w:val="20"/>
          <w:szCs w:val="20"/>
          <w:lang w:val="en-GB"/>
        </w:rPr>
        <w:t>Euro 59.40 billion (</w:t>
      </w:r>
      <w:r w:rsidRPr="002641D4">
        <w:rPr>
          <w:rStyle w:val="normaltextrun"/>
          <w:rFonts w:ascii="Arial" w:hAnsi="Arial" w:cs="Arial"/>
          <w:color w:val="808080" w:themeColor="background1" w:themeShade="80"/>
          <w:sz w:val="20"/>
          <w:szCs w:val="20"/>
          <w:lang w:val="en-US"/>
        </w:rPr>
        <w:t>8,378.9 billion yen) for the year ended March 31, 2023. To learn more about the Panasonic Group, please visit</w:t>
      </w:r>
      <w:r w:rsidRPr="002641D4">
        <w:rPr>
          <w:rStyle w:val="normaltextrun"/>
          <w:rFonts w:ascii="Arial" w:hAnsi="Arial" w:cs="Arial"/>
          <w:color w:val="808080" w:themeColor="background1" w:themeShade="80"/>
          <w:sz w:val="20"/>
          <w:szCs w:val="20"/>
          <w:lang w:val="en-GB"/>
        </w:rPr>
        <w:t xml:space="preserve">: </w:t>
      </w:r>
      <w:hyperlink w:tgtFrame="_blank" w:history="1" r:id="rId18">
        <w:r w:rsidRPr="002641D4">
          <w:rPr>
            <w:rStyle w:val="normaltextrun"/>
            <w:rFonts w:ascii="Arial" w:hAnsi="Arial" w:cs="Arial"/>
            <w:color w:val="808080" w:themeColor="background1" w:themeShade="80"/>
            <w:sz w:val="20"/>
            <w:szCs w:val="20"/>
            <w:u w:val="single"/>
            <w:lang w:val="en-GB"/>
          </w:rPr>
          <w:t>https://holdings.panasonic/global/</w:t>
        </w:r>
      </w:hyperlink>
    </w:p>
    <w:bookmarkEnd w:id="0"/>
    <w:p w:rsidRPr="002641D4" w:rsidR="004132C9" w:rsidP="00691C73" w:rsidRDefault="004132C9" w14:paraId="31AB223A" w14:textId="77777777">
      <w:pPr>
        <w:pStyle w:val="paragraph"/>
        <w:spacing w:before="0" w:beforeAutospacing="0" w:after="0" w:afterAutospacing="0"/>
        <w:textAlignment w:val="baseline"/>
        <w:rPr>
          <w:rFonts w:ascii="Arial" w:hAnsi="Arial" w:cs="Arial"/>
          <w:color w:val="808080" w:themeColor="background1" w:themeShade="80"/>
          <w:sz w:val="20"/>
          <w:szCs w:val="20"/>
          <w:lang w:val="en-US"/>
        </w:rPr>
      </w:pPr>
    </w:p>
    <w:sectPr w:rsidRPr="002641D4" w:rsidR="004132C9" w:rsidSect="00AD2C65">
      <w:footerReference w:type="default" r:id="rId19"/>
      <w:type w:val="continuous"/>
      <w:pgSz w:w="11906" w:h="16838" w:orient="portrait"/>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2C65" w:rsidRDefault="00AD2C65" w14:paraId="07333D02" w14:textId="77777777">
      <w:r>
        <w:separator/>
      </w:r>
    </w:p>
  </w:endnote>
  <w:endnote w:type="continuationSeparator" w:id="0">
    <w:p w:rsidR="00AD2C65" w:rsidRDefault="00AD2C65" w14:paraId="5B761D09" w14:textId="77777777">
      <w:r>
        <w:continuationSeparator/>
      </w:r>
    </w:p>
  </w:endnote>
  <w:endnote w:type="continuationNotice" w:id="1">
    <w:p w:rsidR="00AD2C65" w:rsidRDefault="00AD2C65" w14:paraId="3241A0B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B18EC" w:rsidRDefault="00BB18EC" w14:paraId="5E2ABFDB" w14:textId="77777777">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rsidR="00BB18EC" w:rsidRDefault="007628C4" w14:paraId="290F11C5" w14:textId="77777777">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EC94B8F">
            <v:polyline id="Freihandform: Form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8,10" o:spid="_x0000_s1026" filled="f" strokecolor="#0067ac" points="-2.25pt,1.6pt,475.65pt,1.1pt" w14:anchorId="251F8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v:path arrowok="t" o:connecttype="custom" o:connectlocs="0,6350;6069330,0" o:connectangles="0,0"/>
            </v:polyline>
          </w:pict>
        </mc:Fallback>
      </mc:AlternateContent>
    </w:r>
  </w:p>
  <w:p w:rsidR="00BB18EC" w:rsidRDefault="00BB18EC" w14:paraId="42298AE8" w14:textId="77777777">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rsidR="00BB18EC" w:rsidRDefault="00BB18EC" w14:paraId="4EC2C60A" w14:textId="77777777">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Am Stieglacker</w:t>
    </w:r>
    <w:r>
      <w:rPr>
        <w:w w:val="80"/>
        <w:sz w:val="14"/>
        <w:lang w:val="en-GB"/>
      </w:rPr>
      <w:tab/>
    </w:r>
    <w:r>
      <w:rPr>
        <w:w w:val="80"/>
        <w:sz w:val="14"/>
        <w:lang w:val="en-GB"/>
      </w:rPr>
      <w:t>Supervisory Board: Y. Kimoto (Chairman)</w:t>
    </w:r>
    <w:r>
      <w:rPr>
        <w:w w:val="80"/>
        <w:sz w:val="14"/>
        <w:lang w:val="en-GB"/>
      </w:rPr>
      <w:tab/>
    </w:r>
    <w:r>
      <w:rPr>
        <w:w w:val="80"/>
        <w:sz w:val="14"/>
        <w:lang w:val="en-GB"/>
      </w:rPr>
      <w:t>Commerzbank München</w:t>
    </w:r>
    <w:r>
      <w:rPr>
        <w:w w:val="80"/>
        <w:sz w:val="14"/>
        <w:lang w:val="en-GB"/>
      </w:rPr>
      <w:tab/>
    </w:r>
    <w:r>
      <w:rPr>
        <w:w w:val="80"/>
        <w:sz w:val="14"/>
        <w:lang w:val="en-GB"/>
      </w:rPr>
      <w:t>Kto-Nr.: 225 278 100</w:t>
    </w:r>
    <w:r>
      <w:rPr>
        <w:w w:val="80"/>
        <w:sz w:val="14"/>
        <w:lang w:val="en-GB"/>
      </w:rPr>
      <w:tab/>
    </w:r>
    <w:r>
      <w:rPr>
        <w:w w:val="80"/>
        <w:sz w:val="14"/>
        <w:lang w:val="en-GB"/>
      </w:rPr>
      <w:t>BLZ 700 400 41</w:t>
    </w:r>
    <w:r>
      <w:rPr>
        <w:w w:val="80"/>
        <w:sz w:val="14"/>
        <w:lang w:val="en-GB"/>
      </w:rPr>
      <w:tab/>
    </w:r>
    <w:r>
      <w:rPr>
        <w:w w:val="80"/>
        <w:sz w:val="14"/>
        <w:lang w:val="en-GB"/>
      </w:rPr>
      <w:t>HRB 73 646 München 05.06.84</w:t>
    </w:r>
  </w:p>
  <w:p w:rsidR="00BB18EC" w:rsidRDefault="00BB18EC" w14:paraId="21344CB8" w14:textId="6B7C7F57">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85276 Pfaffenhofen</w:t>
    </w:r>
    <w:r>
      <w:rPr>
        <w:w w:val="80"/>
        <w:sz w:val="14"/>
        <w:lang w:val="en-GB"/>
      </w:rPr>
      <w:tab/>
    </w:r>
    <w:r>
      <w:rPr>
        <w:w w:val="80"/>
        <w:sz w:val="14"/>
        <w:lang w:val="en-GB"/>
      </w:rPr>
      <w:t>Executive Board: Dr. E. Weber (President)</w:t>
    </w:r>
    <w:r>
      <w:rPr>
        <w:w w:val="80"/>
        <w:sz w:val="14"/>
        <w:lang w:val="en-GB"/>
      </w:rPr>
      <w:tab/>
    </w:r>
    <w:r>
      <w:rPr>
        <w:w w:val="80"/>
        <w:sz w:val="14"/>
        <w:lang w:val="en-GB"/>
      </w:rPr>
      <w:t>IBAN: DE83 7004 0041 0225 2781 00</w:t>
    </w:r>
    <w:r>
      <w:rPr>
        <w:w w:val="80"/>
        <w:sz w:val="14"/>
        <w:lang w:val="en-GB"/>
      </w:rPr>
      <w:tab/>
    </w:r>
    <w:r>
      <w:rPr>
        <w:w w:val="80"/>
        <w:sz w:val="14"/>
        <w:lang w:val="en-GB"/>
      </w:rPr>
      <w:t>BIC: COBADEFFXXX</w:t>
    </w:r>
    <w:r>
      <w:rPr>
        <w:w w:val="80"/>
        <w:sz w:val="14"/>
        <w:lang w:val="en-GB"/>
      </w:rPr>
      <w:tab/>
    </w:r>
    <w:r>
      <w:rPr>
        <w:w w:val="80"/>
        <w:sz w:val="14"/>
        <w:lang w:val="en-GB"/>
      </w:rPr>
      <w:tab/>
    </w:r>
    <w:r w:rsidR="009F2CA8">
      <w:rPr>
        <w:w w:val="80"/>
        <w:sz w:val="14"/>
        <w:lang w:val="en-GB"/>
      </w:rPr>
      <w:t xml:space="preserve">     </w:t>
    </w:r>
    <w:r>
      <w:rPr>
        <w:w w:val="80"/>
        <w:sz w:val="14"/>
        <w:lang w:val="en-GB"/>
      </w:rPr>
      <w:t>Ust-IdNr.: DE 131165878</w:t>
    </w:r>
  </w:p>
  <w:p w:rsidRPr="00752A9B" w:rsidR="00BB18EC" w:rsidRDefault="00BB18EC" w14:paraId="6E6FF593" w14:textId="5010E7A5">
    <w:pPr>
      <w:pStyle w:val="Fuzeile"/>
      <w:tabs>
        <w:tab w:val="clear" w:pos="4536"/>
        <w:tab w:val="clear" w:pos="9072"/>
        <w:tab w:val="left" w:pos="1134"/>
        <w:tab w:val="left" w:pos="3402"/>
        <w:tab w:val="left" w:pos="5529"/>
        <w:tab w:val="left" w:pos="6804"/>
        <w:tab w:val="left" w:pos="7938"/>
      </w:tabs>
      <w:rPr>
        <w:w w:val="80"/>
        <w:sz w:val="14"/>
      </w:rPr>
    </w:pPr>
    <w:r w:rsidRPr="00752A9B">
      <w:rPr>
        <w:w w:val="80"/>
        <w:sz w:val="14"/>
      </w:rPr>
      <w:t>Germany</w:t>
    </w:r>
    <w:r w:rsidRPr="00752A9B">
      <w:rPr>
        <w:w w:val="80"/>
        <w:sz w:val="14"/>
      </w:rPr>
      <w:tab/>
    </w:r>
    <w:r w:rsidRPr="00752A9B">
      <w:rPr>
        <w:w w:val="80"/>
        <w:sz w:val="14"/>
      </w:rPr>
      <w:t>Y. Noka, J. Spatz, H. Takano, T. Yokota</w:t>
    </w:r>
    <w:r w:rsidRPr="00752A9B">
      <w:rPr>
        <w:w w:val="80"/>
        <w:sz w:val="14"/>
      </w:rPr>
      <w:tab/>
    </w:r>
    <w:r w:rsidRPr="00752A9B">
      <w:rPr>
        <w:w w:val="80"/>
        <w:sz w:val="14"/>
      </w:rPr>
      <w:t>Hypovereinsbank München</w:t>
    </w:r>
    <w:r w:rsidRPr="00752A9B">
      <w:rPr>
        <w:w w:val="80"/>
        <w:sz w:val="14"/>
      </w:rPr>
      <w:tab/>
    </w:r>
    <w:r w:rsidRPr="00752A9B">
      <w:rPr>
        <w:w w:val="80"/>
        <w:sz w:val="14"/>
      </w:rPr>
      <w:t>Kto-Nr.: 42 649 775</w:t>
    </w:r>
    <w:r w:rsidRPr="00752A9B">
      <w:rPr>
        <w:w w:val="80"/>
        <w:sz w:val="14"/>
      </w:rPr>
      <w:tab/>
    </w:r>
    <w:r w:rsidRPr="00752A9B">
      <w:rPr>
        <w:w w:val="80"/>
        <w:sz w:val="14"/>
      </w:rPr>
      <w:t>BLZ 700 202 70</w:t>
    </w:r>
    <w:r w:rsidRPr="00752A9B">
      <w:rPr>
        <w:w w:val="80"/>
        <w:sz w:val="14"/>
      </w:rPr>
      <w:tab/>
    </w:r>
    <w:r w:rsidRPr="00752A9B" w:rsidR="009F2CA8">
      <w:rPr>
        <w:w w:val="80"/>
        <w:sz w:val="14"/>
      </w:rPr>
      <w:t xml:space="preserve">      </w:t>
    </w:r>
    <w:r w:rsidRPr="00752A9B">
      <w:rPr>
        <w:w w:val="80"/>
        <w:sz w:val="14"/>
      </w:rPr>
      <w:t xml:space="preserve"> Ust-Nr.: 156/115/31009</w:t>
    </w:r>
  </w:p>
  <w:p w:rsidR="00BB18EC" w:rsidRDefault="00BB18EC" w14:paraId="582CF439" w14:textId="77777777">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r>
    <w:r>
      <w:rPr>
        <w:w w:val="80"/>
        <w:sz w:val="14"/>
        <w:lang w:val="es-ES"/>
      </w:rPr>
      <w:t>IBAN: DE38 7002 0270 0042 6497 75</w:t>
    </w:r>
    <w:r>
      <w:rPr>
        <w:w w:val="80"/>
        <w:sz w:val="14"/>
        <w:lang w:val="es-ES"/>
      </w:rPr>
      <w:tab/>
    </w:r>
    <w:r>
      <w:rPr>
        <w:w w:val="80"/>
        <w:sz w:val="14"/>
        <w:lang w:val="es-ES"/>
      </w:rPr>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B53BB" w:rsidR="0069174A" w:rsidP="005B53BB" w:rsidRDefault="0069174A" w14:paraId="662EC3AB" w14:textId="2EBECFB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2C65" w:rsidRDefault="00AD2C65" w14:paraId="6680CB46" w14:textId="77777777">
      <w:r>
        <w:separator/>
      </w:r>
    </w:p>
  </w:footnote>
  <w:footnote w:type="continuationSeparator" w:id="0">
    <w:p w:rsidR="00AD2C65" w:rsidRDefault="00AD2C65" w14:paraId="7265851C" w14:textId="77777777">
      <w:r>
        <w:continuationSeparator/>
      </w:r>
    </w:p>
  </w:footnote>
  <w:footnote w:type="continuationNotice" w:id="1">
    <w:p w:rsidR="00AD2C65" w:rsidRDefault="00AD2C65" w14:paraId="7E08C77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7EA8" w:rsidP="001F467D" w:rsidRDefault="006C7EA8" w14:paraId="42B05542" w14:textId="0C5F19CC">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5D60CC" w:rsidR="00BB18EC" w:rsidP="005D60CC" w:rsidRDefault="00B57AA2" w14:paraId="5636BC31" w14:textId="2CF37C94">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hint="default" w:ascii="Wingdings" w:hAnsi="Wingdings"/>
      </w:rPr>
    </w:lvl>
    <w:lvl w:ilvl="1" w:tplc="04070003" w:tentative="1">
      <w:start w:val="1"/>
      <w:numFmt w:val="bullet"/>
      <w:lvlText w:val="o"/>
      <w:lvlJc w:val="left"/>
      <w:pPr>
        <w:ind w:left="1497" w:hanging="360"/>
      </w:pPr>
      <w:rPr>
        <w:rFonts w:hint="default" w:ascii="Courier New" w:hAnsi="Courier New" w:cs="Courier New"/>
      </w:rPr>
    </w:lvl>
    <w:lvl w:ilvl="2" w:tplc="04070005" w:tentative="1">
      <w:start w:val="1"/>
      <w:numFmt w:val="bullet"/>
      <w:lvlText w:val=""/>
      <w:lvlJc w:val="left"/>
      <w:pPr>
        <w:ind w:left="2217" w:hanging="360"/>
      </w:pPr>
      <w:rPr>
        <w:rFonts w:hint="default" w:ascii="Wingdings" w:hAnsi="Wingdings"/>
      </w:rPr>
    </w:lvl>
    <w:lvl w:ilvl="3" w:tplc="04070001" w:tentative="1">
      <w:start w:val="1"/>
      <w:numFmt w:val="bullet"/>
      <w:lvlText w:val=""/>
      <w:lvlJc w:val="left"/>
      <w:pPr>
        <w:ind w:left="2937" w:hanging="360"/>
      </w:pPr>
      <w:rPr>
        <w:rFonts w:hint="default" w:ascii="Symbol" w:hAnsi="Symbol"/>
      </w:rPr>
    </w:lvl>
    <w:lvl w:ilvl="4" w:tplc="04070003" w:tentative="1">
      <w:start w:val="1"/>
      <w:numFmt w:val="bullet"/>
      <w:lvlText w:val="o"/>
      <w:lvlJc w:val="left"/>
      <w:pPr>
        <w:ind w:left="3657" w:hanging="360"/>
      </w:pPr>
      <w:rPr>
        <w:rFonts w:hint="default" w:ascii="Courier New" w:hAnsi="Courier New" w:cs="Courier New"/>
      </w:rPr>
    </w:lvl>
    <w:lvl w:ilvl="5" w:tplc="04070005" w:tentative="1">
      <w:start w:val="1"/>
      <w:numFmt w:val="bullet"/>
      <w:lvlText w:val=""/>
      <w:lvlJc w:val="left"/>
      <w:pPr>
        <w:ind w:left="4377" w:hanging="360"/>
      </w:pPr>
      <w:rPr>
        <w:rFonts w:hint="default" w:ascii="Wingdings" w:hAnsi="Wingdings"/>
      </w:rPr>
    </w:lvl>
    <w:lvl w:ilvl="6" w:tplc="04070001" w:tentative="1">
      <w:start w:val="1"/>
      <w:numFmt w:val="bullet"/>
      <w:lvlText w:val=""/>
      <w:lvlJc w:val="left"/>
      <w:pPr>
        <w:ind w:left="5097" w:hanging="360"/>
      </w:pPr>
      <w:rPr>
        <w:rFonts w:hint="default" w:ascii="Symbol" w:hAnsi="Symbol"/>
      </w:rPr>
    </w:lvl>
    <w:lvl w:ilvl="7" w:tplc="04070003" w:tentative="1">
      <w:start w:val="1"/>
      <w:numFmt w:val="bullet"/>
      <w:lvlText w:val="o"/>
      <w:lvlJc w:val="left"/>
      <w:pPr>
        <w:ind w:left="5817" w:hanging="360"/>
      </w:pPr>
      <w:rPr>
        <w:rFonts w:hint="default" w:ascii="Courier New" w:hAnsi="Courier New" w:cs="Courier New"/>
      </w:rPr>
    </w:lvl>
    <w:lvl w:ilvl="8" w:tplc="04070005" w:tentative="1">
      <w:start w:val="1"/>
      <w:numFmt w:val="bullet"/>
      <w:lvlText w:val=""/>
      <w:lvlJc w:val="left"/>
      <w:pPr>
        <w:ind w:left="6537" w:hanging="360"/>
      </w:pPr>
      <w:rPr>
        <w:rFonts w:hint="default" w:ascii="Wingdings" w:hAnsi="Wingdings"/>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hint="default" w:ascii="Wingdings" w:hAnsi="Wingdings"/>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num w:numId="1" w16cid:durableId="691884125">
    <w:abstractNumId w:val="0"/>
  </w:num>
  <w:num w:numId="2" w16cid:durableId="1428037379">
    <w:abstractNumId w:val="1"/>
  </w:num>
  <w:num w:numId="3" w16cid:durableId="1259019139">
    <w:abstractNumId w:val="3"/>
  </w:num>
  <w:num w:numId="4" w16cid:durableId="700477117">
    <w:abstractNumId w:val="2"/>
    <w:lvlOverride w:ilvl="0">
      <w:startOverride w:val="1"/>
    </w:lvlOverride>
  </w:num>
  <w:num w:numId="5" w16cid:durableId="968248136">
    <w:abstractNumId w:val="2"/>
    <w:lvlOverride w:ilvl="0">
      <w:startOverride w:val="2"/>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gutterAtTop/>
  <w:activeWritingStyle w:lang="de-DE" w:vendorID="9" w:dllVersion="512" w:checkStyle="1" w:appName="MSWord"/>
  <w:attachedTemplate r:id="rId1"/>
  <w:trackRevisions w:val="false"/>
  <w:defaultTabStop w:val="737"/>
  <w:hyphenationZone w:val="425"/>
  <w:drawingGridHorizontalSpacing w:val="100"/>
  <w:drawingGridVerticalSpacing w:val="136"/>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080D"/>
    <w:rsid w:val="00021D36"/>
    <w:rsid w:val="00023185"/>
    <w:rsid w:val="00025136"/>
    <w:rsid w:val="00036473"/>
    <w:rsid w:val="00051151"/>
    <w:rsid w:val="00056F58"/>
    <w:rsid w:val="0006204E"/>
    <w:rsid w:val="00065EBB"/>
    <w:rsid w:val="00066A95"/>
    <w:rsid w:val="0007617F"/>
    <w:rsid w:val="00080E8B"/>
    <w:rsid w:val="00081323"/>
    <w:rsid w:val="0008242D"/>
    <w:rsid w:val="0008383B"/>
    <w:rsid w:val="000861BA"/>
    <w:rsid w:val="000951D4"/>
    <w:rsid w:val="000A2499"/>
    <w:rsid w:val="000B0CFC"/>
    <w:rsid w:val="000B6C8B"/>
    <w:rsid w:val="000C4C0E"/>
    <w:rsid w:val="000D607E"/>
    <w:rsid w:val="000D68A8"/>
    <w:rsid w:val="000E23D8"/>
    <w:rsid w:val="000E3496"/>
    <w:rsid w:val="000F58FB"/>
    <w:rsid w:val="000F76AF"/>
    <w:rsid w:val="00102127"/>
    <w:rsid w:val="0010288D"/>
    <w:rsid w:val="00102DC8"/>
    <w:rsid w:val="00107307"/>
    <w:rsid w:val="00112D38"/>
    <w:rsid w:val="0013291B"/>
    <w:rsid w:val="00142F2B"/>
    <w:rsid w:val="001432A9"/>
    <w:rsid w:val="001451C2"/>
    <w:rsid w:val="00156EC4"/>
    <w:rsid w:val="00160A67"/>
    <w:rsid w:val="00163A4F"/>
    <w:rsid w:val="00163D3E"/>
    <w:rsid w:val="0017684F"/>
    <w:rsid w:val="001771F8"/>
    <w:rsid w:val="00180036"/>
    <w:rsid w:val="00184294"/>
    <w:rsid w:val="0019367A"/>
    <w:rsid w:val="00194BC6"/>
    <w:rsid w:val="00194C48"/>
    <w:rsid w:val="001A10D1"/>
    <w:rsid w:val="001A7296"/>
    <w:rsid w:val="001B4CFB"/>
    <w:rsid w:val="001C7A81"/>
    <w:rsid w:val="001D30FC"/>
    <w:rsid w:val="001E15FE"/>
    <w:rsid w:val="001E1603"/>
    <w:rsid w:val="001E3908"/>
    <w:rsid w:val="001E5BB7"/>
    <w:rsid w:val="001E6DF7"/>
    <w:rsid w:val="001E6FB7"/>
    <w:rsid w:val="001F2EDB"/>
    <w:rsid w:val="001F31C0"/>
    <w:rsid w:val="001F32B5"/>
    <w:rsid w:val="001F467D"/>
    <w:rsid w:val="0020160A"/>
    <w:rsid w:val="002065E0"/>
    <w:rsid w:val="00206D5B"/>
    <w:rsid w:val="0021595D"/>
    <w:rsid w:val="0022476E"/>
    <w:rsid w:val="002478B1"/>
    <w:rsid w:val="00250A9B"/>
    <w:rsid w:val="00252483"/>
    <w:rsid w:val="00253A0F"/>
    <w:rsid w:val="00261E04"/>
    <w:rsid w:val="002621F3"/>
    <w:rsid w:val="002641D4"/>
    <w:rsid w:val="0026669C"/>
    <w:rsid w:val="00267718"/>
    <w:rsid w:val="002749C6"/>
    <w:rsid w:val="00274B2D"/>
    <w:rsid w:val="00274F4F"/>
    <w:rsid w:val="002943EF"/>
    <w:rsid w:val="00295CAE"/>
    <w:rsid w:val="002A088F"/>
    <w:rsid w:val="002A0B6A"/>
    <w:rsid w:val="002A664B"/>
    <w:rsid w:val="002C4811"/>
    <w:rsid w:val="002C5EAE"/>
    <w:rsid w:val="002C7DEC"/>
    <w:rsid w:val="002D6B70"/>
    <w:rsid w:val="00305A24"/>
    <w:rsid w:val="003064A3"/>
    <w:rsid w:val="003076AC"/>
    <w:rsid w:val="00316C3E"/>
    <w:rsid w:val="00324981"/>
    <w:rsid w:val="003417FF"/>
    <w:rsid w:val="00342A0E"/>
    <w:rsid w:val="00351932"/>
    <w:rsid w:val="00352605"/>
    <w:rsid w:val="0036218D"/>
    <w:rsid w:val="00365EC9"/>
    <w:rsid w:val="00370573"/>
    <w:rsid w:val="00375C75"/>
    <w:rsid w:val="003842DC"/>
    <w:rsid w:val="0039656B"/>
    <w:rsid w:val="003A0330"/>
    <w:rsid w:val="003A2917"/>
    <w:rsid w:val="003A5394"/>
    <w:rsid w:val="003A7A71"/>
    <w:rsid w:val="003B0688"/>
    <w:rsid w:val="003B2846"/>
    <w:rsid w:val="003C2D63"/>
    <w:rsid w:val="003C4F2F"/>
    <w:rsid w:val="003E489B"/>
    <w:rsid w:val="003F1963"/>
    <w:rsid w:val="00400B20"/>
    <w:rsid w:val="004030A3"/>
    <w:rsid w:val="00403EFD"/>
    <w:rsid w:val="004132C9"/>
    <w:rsid w:val="00413994"/>
    <w:rsid w:val="0042099D"/>
    <w:rsid w:val="0042623A"/>
    <w:rsid w:val="00442358"/>
    <w:rsid w:val="00450D66"/>
    <w:rsid w:val="00451ADF"/>
    <w:rsid w:val="00451ED1"/>
    <w:rsid w:val="004549F1"/>
    <w:rsid w:val="00460462"/>
    <w:rsid w:val="00466CDD"/>
    <w:rsid w:val="00481780"/>
    <w:rsid w:val="0049086F"/>
    <w:rsid w:val="0049173D"/>
    <w:rsid w:val="0049235E"/>
    <w:rsid w:val="00493396"/>
    <w:rsid w:val="0049583E"/>
    <w:rsid w:val="004A37F4"/>
    <w:rsid w:val="004A5463"/>
    <w:rsid w:val="004B33C5"/>
    <w:rsid w:val="004B5683"/>
    <w:rsid w:val="004B7647"/>
    <w:rsid w:val="004C02EC"/>
    <w:rsid w:val="004C41DA"/>
    <w:rsid w:val="004C67FE"/>
    <w:rsid w:val="004E3FD0"/>
    <w:rsid w:val="0050343B"/>
    <w:rsid w:val="00504188"/>
    <w:rsid w:val="0050499F"/>
    <w:rsid w:val="005053DB"/>
    <w:rsid w:val="005065BA"/>
    <w:rsid w:val="00514D8A"/>
    <w:rsid w:val="00517CC3"/>
    <w:rsid w:val="00536576"/>
    <w:rsid w:val="00540521"/>
    <w:rsid w:val="00544F1C"/>
    <w:rsid w:val="00555D3E"/>
    <w:rsid w:val="00557610"/>
    <w:rsid w:val="00557950"/>
    <w:rsid w:val="0056185B"/>
    <w:rsid w:val="00565DE9"/>
    <w:rsid w:val="00570272"/>
    <w:rsid w:val="00571A49"/>
    <w:rsid w:val="00571ABA"/>
    <w:rsid w:val="00580F3C"/>
    <w:rsid w:val="005879A3"/>
    <w:rsid w:val="00587F1B"/>
    <w:rsid w:val="005960EF"/>
    <w:rsid w:val="00597276"/>
    <w:rsid w:val="00597332"/>
    <w:rsid w:val="005A02B6"/>
    <w:rsid w:val="005A079A"/>
    <w:rsid w:val="005A2E5D"/>
    <w:rsid w:val="005B11FD"/>
    <w:rsid w:val="005B335E"/>
    <w:rsid w:val="005B53BB"/>
    <w:rsid w:val="005C7525"/>
    <w:rsid w:val="005D17BB"/>
    <w:rsid w:val="005D60CC"/>
    <w:rsid w:val="005D7704"/>
    <w:rsid w:val="005E0F84"/>
    <w:rsid w:val="005E64B4"/>
    <w:rsid w:val="005F3884"/>
    <w:rsid w:val="005F7551"/>
    <w:rsid w:val="00605EE6"/>
    <w:rsid w:val="00622153"/>
    <w:rsid w:val="006523F7"/>
    <w:rsid w:val="00652400"/>
    <w:rsid w:val="006655F4"/>
    <w:rsid w:val="00666161"/>
    <w:rsid w:val="0067031F"/>
    <w:rsid w:val="006716B7"/>
    <w:rsid w:val="006824B2"/>
    <w:rsid w:val="00683FCB"/>
    <w:rsid w:val="006860F5"/>
    <w:rsid w:val="00687552"/>
    <w:rsid w:val="00687C3F"/>
    <w:rsid w:val="0069174A"/>
    <w:rsid w:val="00691C73"/>
    <w:rsid w:val="00693157"/>
    <w:rsid w:val="006958A7"/>
    <w:rsid w:val="0069661D"/>
    <w:rsid w:val="00697F6E"/>
    <w:rsid w:val="006A6D15"/>
    <w:rsid w:val="006A707B"/>
    <w:rsid w:val="006B0E88"/>
    <w:rsid w:val="006B6185"/>
    <w:rsid w:val="006C0CE1"/>
    <w:rsid w:val="006C145C"/>
    <w:rsid w:val="006C750E"/>
    <w:rsid w:val="006C7EA8"/>
    <w:rsid w:val="006D2524"/>
    <w:rsid w:val="006D4341"/>
    <w:rsid w:val="006E0FA1"/>
    <w:rsid w:val="006E7F5A"/>
    <w:rsid w:val="006F1D34"/>
    <w:rsid w:val="006F3B87"/>
    <w:rsid w:val="006F5CA4"/>
    <w:rsid w:val="0070632C"/>
    <w:rsid w:val="00714686"/>
    <w:rsid w:val="00721D60"/>
    <w:rsid w:val="00722593"/>
    <w:rsid w:val="00724A88"/>
    <w:rsid w:val="00726A96"/>
    <w:rsid w:val="00731130"/>
    <w:rsid w:val="00734444"/>
    <w:rsid w:val="007359B6"/>
    <w:rsid w:val="007363EC"/>
    <w:rsid w:val="007364E6"/>
    <w:rsid w:val="00741481"/>
    <w:rsid w:val="007458D1"/>
    <w:rsid w:val="00747D27"/>
    <w:rsid w:val="00750B8D"/>
    <w:rsid w:val="00752A9B"/>
    <w:rsid w:val="007543E7"/>
    <w:rsid w:val="007547EB"/>
    <w:rsid w:val="00756B35"/>
    <w:rsid w:val="007628C4"/>
    <w:rsid w:val="007716C0"/>
    <w:rsid w:val="00772DD7"/>
    <w:rsid w:val="00776EB4"/>
    <w:rsid w:val="0078032A"/>
    <w:rsid w:val="0078064D"/>
    <w:rsid w:val="00787901"/>
    <w:rsid w:val="00793B92"/>
    <w:rsid w:val="007A1227"/>
    <w:rsid w:val="007A4E48"/>
    <w:rsid w:val="007A5ECB"/>
    <w:rsid w:val="007B0E77"/>
    <w:rsid w:val="007C4BC0"/>
    <w:rsid w:val="007C539E"/>
    <w:rsid w:val="007D4D8D"/>
    <w:rsid w:val="007E16D3"/>
    <w:rsid w:val="007E2C7E"/>
    <w:rsid w:val="007E35A5"/>
    <w:rsid w:val="007F29E0"/>
    <w:rsid w:val="007F76D0"/>
    <w:rsid w:val="0080391C"/>
    <w:rsid w:val="0081112B"/>
    <w:rsid w:val="00827677"/>
    <w:rsid w:val="00833F36"/>
    <w:rsid w:val="008346FD"/>
    <w:rsid w:val="00841EAA"/>
    <w:rsid w:val="00843786"/>
    <w:rsid w:val="00843B73"/>
    <w:rsid w:val="008475C7"/>
    <w:rsid w:val="00857F1C"/>
    <w:rsid w:val="00863454"/>
    <w:rsid w:val="00863E2F"/>
    <w:rsid w:val="00866A04"/>
    <w:rsid w:val="00874BF5"/>
    <w:rsid w:val="00890B09"/>
    <w:rsid w:val="008A54AC"/>
    <w:rsid w:val="008B4F5F"/>
    <w:rsid w:val="008C14BA"/>
    <w:rsid w:val="008C3153"/>
    <w:rsid w:val="008D24C3"/>
    <w:rsid w:val="008D3686"/>
    <w:rsid w:val="008D371D"/>
    <w:rsid w:val="008D38BC"/>
    <w:rsid w:val="008D4945"/>
    <w:rsid w:val="008E49E5"/>
    <w:rsid w:val="008E7F3B"/>
    <w:rsid w:val="00906926"/>
    <w:rsid w:val="00915F46"/>
    <w:rsid w:val="009231ED"/>
    <w:rsid w:val="009244D3"/>
    <w:rsid w:val="00931954"/>
    <w:rsid w:val="009332F4"/>
    <w:rsid w:val="00951851"/>
    <w:rsid w:val="00970284"/>
    <w:rsid w:val="00982C89"/>
    <w:rsid w:val="00985349"/>
    <w:rsid w:val="009939B0"/>
    <w:rsid w:val="00994D4A"/>
    <w:rsid w:val="009950D2"/>
    <w:rsid w:val="009975E9"/>
    <w:rsid w:val="009A00FB"/>
    <w:rsid w:val="009A2D27"/>
    <w:rsid w:val="009A4AFF"/>
    <w:rsid w:val="009B3329"/>
    <w:rsid w:val="009B599D"/>
    <w:rsid w:val="009B7945"/>
    <w:rsid w:val="009C1422"/>
    <w:rsid w:val="009C1B88"/>
    <w:rsid w:val="009C2011"/>
    <w:rsid w:val="009C6634"/>
    <w:rsid w:val="009D07C9"/>
    <w:rsid w:val="009D4850"/>
    <w:rsid w:val="009D6ED0"/>
    <w:rsid w:val="009D792D"/>
    <w:rsid w:val="009E3F5A"/>
    <w:rsid w:val="009E4339"/>
    <w:rsid w:val="009E71FA"/>
    <w:rsid w:val="009E7383"/>
    <w:rsid w:val="009F2343"/>
    <w:rsid w:val="009F2CA8"/>
    <w:rsid w:val="009F6376"/>
    <w:rsid w:val="00A112C5"/>
    <w:rsid w:val="00A13A62"/>
    <w:rsid w:val="00A166E1"/>
    <w:rsid w:val="00A20EEC"/>
    <w:rsid w:val="00A21379"/>
    <w:rsid w:val="00A22A4A"/>
    <w:rsid w:val="00A324FE"/>
    <w:rsid w:val="00A5124C"/>
    <w:rsid w:val="00A625A5"/>
    <w:rsid w:val="00A638F5"/>
    <w:rsid w:val="00A712EF"/>
    <w:rsid w:val="00A7302F"/>
    <w:rsid w:val="00A74831"/>
    <w:rsid w:val="00A7637D"/>
    <w:rsid w:val="00A77561"/>
    <w:rsid w:val="00A876F6"/>
    <w:rsid w:val="00A90106"/>
    <w:rsid w:val="00A9334B"/>
    <w:rsid w:val="00A961AC"/>
    <w:rsid w:val="00A96E4A"/>
    <w:rsid w:val="00A9721C"/>
    <w:rsid w:val="00A97FB0"/>
    <w:rsid w:val="00AA236F"/>
    <w:rsid w:val="00AA7559"/>
    <w:rsid w:val="00AA7DE3"/>
    <w:rsid w:val="00AB1070"/>
    <w:rsid w:val="00AB6F05"/>
    <w:rsid w:val="00AB7365"/>
    <w:rsid w:val="00AC07F7"/>
    <w:rsid w:val="00AD0A99"/>
    <w:rsid w:val="00AD2C65"/>
    <w:rsid w:val="00AD5329"/>
    <w:rsid w:val="00AE016E"/>
    <w:rsid w:val="00AE072C"/>
    <w:rsid w:val="00AE51C8"/>
    <w:rsid w:val="00AF0DAA"/>
    <w:rsid w:val="00AF4B02"/>
    <w:rsid w:val="00AF5BFD"/>
    <w:rsid w:val="00AF6492"/>
    <w:rsid w:val="00B01785"/>
    <w:rsid w:val="00B16C1E"/>
    <w:rsid w:val="00B25638"/>
    <w:rsid w:val="00B35EFC"/>
    <w:rsid w:val="00B434D6"/>
    <w:rsid w:val="00B46282"/>
    <w:rsid w:val="00B508BC"/>
    <w:rsid w:val="00B56624"/>
    <w:rsid w:val="00B57AA2"/>
    <w:rsid w:val="00B608FC"/>
    <w:rsid w:val="00B64360"/>
    <w:rsid w:val="00B673AA"/>
    <w:rsid w:val="00B759A7"/>
    <w:rsid w:val="00B7661B"/>
    <w:rsid w:val="00B8524A"/>
    <w:rsid w:val="00B9285F"/>
    <w:rsid w:val="00B92BF3"/>
    <w:rsid w:val="00B935A0"/>
    <w:rsid w:val="00B971F7"/>
    <w:rsid w:val="00BA38C3"/>
    <w:rsid w:val="00BB0D6C"/>
    <w:rsid w:val="00BB18EC"/>
    <w:rsid w:val="00BC521C"/>
    <w:rsid w:val="00BC5B14"/>
    <w:rsid w:val="00BD14B4"/>
    <w:rsid w:val="00BD1BD7"/>
    <w:rsid w:val="00BD22DB"/>
    <w:rsid w:val="00BE0545"/>
    <w:rsid w:val="00BF65AD"/>
    <w:rsid w:val="00C006DA"/>
    <w:rsid w:val="00C12736"/>
    <w:rsid w:val="00C343AE"/>
    <w:rsid w:val="00C54C23"/>
    <w:rsid w:val="00C61D9E"/>
    <w:rsid w:val="00C673BA"/>
    <w:rsid w:val="00C67941"/>
    <w:rsid w:val="00C7072F"/>
    <w:rsid w:val="00C73C00"/>
    <w:rsid w:val="00C81836"/>
    <w:rsid w:val="00C819A1"/>
    <w:rsid w:val="00C81F38"/>
    <w:rsid w:val="00C8585D"/>
    <w:rsid w:val="00C875A6"/>
    <w:rsid w:val="00C96C59"/>
    <w:rsid w:val="00CA3BCB"/>
    <w:rsid w:val="00CB13F1"/>
    <w:rsid w:val="00CB1571"/>
    <w:rsid w:val="00CB5FC4"/>
    <w:rsid w:val="00CC014A"/>
    <w:rsid w:val="00CC0745"/>
    <w:rsid w:val="00CC2008"/>
    <w:rsid w:val="00CC2BAD"/>
    <w:rsid w:val="00CC5FCF"/>
    <w:rsid w:val="00CC73A2"/>
    <w:rsid w:val="00CE53A7"/>
    <w:rsid w:val="00CF1EAA"/>
    <w:rsid w:val="00CF2CE4"/>
    <w:rsid w:val="00CF379C"/>
    <w:rsid w:val="00CF779D"/>
    <w:rsid w:val="00CF7F58"/>
    <w:rsid w:val="00D03837"/>
    <w:rsid w:val="00D06C97"/>
    <w:rsid w:val="00D24839"/>
    <w:rsid w:val="00D3073E"/>
    <w:rsid w:val="00D35288"/>
    <w:rsid w:val="00D36D5C"/>
    <w:rsid w:val="00D41182"/>
    <w:rsid w:val="00D41CAF"/>
    <w:rsid w:val="00D428FF"/>
    <w:rsid w:val="00D455F1"/>
    <w:rsid w:val="00D5122F"/>
    <w:rsid w:val="00D52478"/>
    <w:rsid w:val="00D53D0B"/>
    <w:rsid w:val="00D54E49"/>
    <w:rsid w:val="00D55252"/>
    <w:rsid w:val="00D5536A"/>
    <w:rsid w:val="00D71DD7"/>
    <w:rsid w:val="00D73CEB"/>
    <w:rsid w:val="00D81AEB"/>
    <w:rsid w:val="00D93D7D"/>
    <w:rsid w:val="00DA4B3E"/>
    <w:rsid w:val="00DB032E"/>
    <w:rsid w:val="00DC0F2D"/>
    <w:rsid w:val="00DC256C"/>
    <w:rsid w:val="00DC2CF2"/>
    <w:rsid w:val="00DC42A5"/>
    <w:rsid w:val="00DC480F"/>
    <w:rsid w:val="00DC7F5E"/>
    <w:rsid w:val="00DD05FA"/>
    <w:rsid w:val="00DD2138"/>
    <w:rsid w:val="00DD2FB0"/>
    <w:rsid w:val="00DD3CDE"/>
    <w:rsid w:val="00DE137F"/>
    <w:rsid w:val="00DE1D3D"/>
    <w:rsid w:val="00DE34CB"/>
    <w:rsid w:val="00DE5B90"/>
    <w:rsid w:val="00DE6163"/>
    <w:rsid w:val="00DE6A69"/>
    <w:rsid w:val="00DF6C4B"/>
    <w:rsid w:val="00E11685"/>
    <w:rsid w:val="00E2784D"/>
    <w:rsid w:val="00E31C31"/>
    <w:rsid w:val="00E32FFF"/>
    <w:rsid w:val="00E43590"/>
    <w:rsid w:val="00E4404F"/>
    <w:rsid w:val="00E46D10"/>
    <w:rsid w:val="00E5098D"/>
    <w:rsid w:val="00E50E33"/>
    <w:rsid w:val="00E51CDD"/>
    <w:rsid w:val="00E56CDD"/>
    <w:rsid w:val="00E60DF3"/>
    <w:rsid w:val="00E63324"/>
    <w:rsid w:val="00E65D7E"/>
    <w:rsid w:val="00E67E57"/>
    <w:rsid w:val="00E710E9"/>
    <w:rsid w:val="00E741A3"/>
    <w:rsid w:val="00E775FE"/>
    <w:rsid w:val="00E81694"/>
    <w:rsid w:val="00E821A9"/>
    <w:rsid w:val="00E83F4C"/>
    <w:rsid w:val="00E86CF7"/>
    <w:rsid w:val="00EA03AD"/>
    <w:rsid w:val="00EA1E54"/>
    <w:rsid w:val="00EA7DAB"/>
    <w:rsid w:val="00EB03C0"/>
    <w:rsid w:val="00EB1488"/>
    <w:rsid w:val="00ED0A85"/>
    <w:rsid w:val="00ED3CF5"/>
    <w:rsid w:val="00EE1E92"/>
    <w:rsid w:val="00EE428B"/>
    <w:rsid w:val="00EE5CA2"/>
    <w:rsid w:val="00EE76EE"/>
    <w:rsid w:val="00EE7DA3"/>
    <w:rsid w:val="00EF1DC5"/>
    <w:rsid w:val="00EF6BDD"/>
    <w:rsid w:val="00EF6C62"/>
    <w:rsid w:val="00F25061"/>
    <w:rsid w:val="00F26FEF"/>
    <w:rsid w:val="00F271A6"/>
    <w:rsid w:val="00F32338"/>
    <w:rsid w:val="00F3367D"/>
    <w:rsid w:val="00F413D1"/>
    <w:rsid w:val="00F4264F"/>
    <w:rsid w:val="00F43832"/>
    <w:rsid w:val="00F50238"/>
    <w:rsid w:val="00F50F36"/>
    <w:rsid w:val="00F54B47"/>
    <w:rsid w:val="00F555D4"/>
    <w:rsid w:val="00F747AC"/>
    <w:rsid w:val="00F76E6B"/>
    <w:rsid w:val="00F779AD"/>
    <w:rsid w:val="00F77BB3"/>
    <w:rsid w:val="00F77D94"/>
    <w:rsid w:val="00F8722C"/>
    <w:rsid w:val="00F949C0"/>
    <w:rsid w:val="00F95393"/>
    <w:rsid w:val="00F969E6"/>
    <w:rsid w:val="00FA23C2"/>
    <w:rsid w:val="00FA49D6"/>
    <w:rsid w:val="00FB4A81"/>
    <w:rsid w:val="00FB5079"/>
    <w:rsid w:val="00FD3531"/>
    <w:rsid w:val="00FE7864"/>
    <w:rsid w:val="00FF0983"/>
    <w:rsid w:val="06FC1490"/>
    <w:rsid w:val="27111600"/>
    <w:rsid w:val="374C12A8"/>
    <w:rsid w:val="4F6AF505"/>
    <w:rsid w:val="67E31A22"/>
    <w:rsid w:val="685E135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EastAsia"/>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styleId="FuzeileZchn" w:customStyle="1">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styleId="pressdate" w:customStyle="1">
    <w:name w:val="press_date"/>
    <w:basedOn w:val="Standard"/>
    <w:qFormat/>
    <w:rsid w:val="001E6FB7"/>
    <w:pPr>
      <w:spacing w:before="480" w:after="240"/>
    </w:pPr>
    <w:rPr>
      <w:rFonts w:eastAsia="MS Mincho"/>
      <w:caps/>
      <w:color w:val="7F7F7F" w:themeColor="text1" w:themeTint="80"/>
      <w:sz w:val="18"/>
      <w:lang w:val="en-US"/>
    </w:rPr>
  </w:style>
  <w:style w:type="paragraph" w:styleId="presssubheadline" w:customStyle="1">
    <w:name w:val="press_subheadline"/>
    <w:basedOn w:val="Standard"/>
    <w:qFormat/>
    <w:rsid w:val="001E6FB7"/>
    <w:pPr>
      <w:spacing w:after="120"/>
    </w:pPr>
    <w:rPr>
      <w:rFonts w:eastAsia="MS Mincho" w:cs="Arial"/>
      <w:color w:val="7F7F7F" w:themeColor="text1" w:themeTint="80"/>
      <w:sz w:val="28"/>
      <w:szCs w:val="28"/>
      <w:lang w:val="en-US"/>
    </w:rPr>
  </w:style>
  <w:style w:type="paragraph" w:styleId="presscompany-info" w:customStyle="1">
    <w:name w:val="press_company-info"/>
    <w:basedOn w:val="Standard"/>
    <w:qFormat/>
    <w:rsid w:val="001E6FB7"/>
    <w:pPr>
      <w:spacing w:after="120"/>
    </w:pPr>
    <w:rPr>
      <w:rFonts w:eastAsia="MS Mincho"/>
      <w:color w:val="7F7F7F" w:themeColor="text1" w:themeTint="80"/>
      <w:sz w:val="22"/>
      <w:lang w:val="en-US"/>
    </w:rPr>
  </w:style>
  <w:style w:type="paragraph" w:styleId="paragraph" w:customStyle="1">
    <w:name w:val="paragraph"/>
    <w:basedOn w:val="Standard"/>
    <w:rsid w:val="00194BC6"/>
    <w:pPr>
      <w:spacing w:before="100" w:beforeAutospacing="1" w:after="100" w:afterAutospacing="1"/>
    </w:pPr>
    <w:rPr>
      <w:rFonts w:ascii="Times New Roman" w:hAnsi="Times New Roman"/>
      <w:sz w:val="24"/>
      <w:szCs w:val="24"/>
    </w:rPr>
  </w:style>
  <w:style w:type="character" w:styleId="normaltextrun" w:customStyle="1">
    <w:name w:val="normaltextrun"/>
    <w:basedOn w:val="Absatz-Standardschriftart"/>
    <w:rsid w:val="00194BC6"/>
  </w:style>
  <w:style w:type="character" w:styleId="eop" w:customStyle="1">
    <w:name w:val="eop"/>
    <w:basedOn w:val="Absatz-Standardschriftart"/>
    <w:rsid w:val="00194BC6"/>
  </w:style>
  <w:style w:type="character" w:styleId="scxw234790489" w:customStyle="1">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styleId="UnresolvedMention1" w:customStyle="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styleId="KommentartextZchn" w:customStyle="1">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styleId="KommentarthemaZchn" w:customStyle="1">
    <w:name w:val="Kommentarthema Zchn"/>
    <w:basedOn w:val="KommentartextZchn"/>
    <w:link w:val="Kommentarthema"/>
    <w:uiPriority w:val="99"/>
    <w:semiHidden/>
    <w:rsid w:val="00970284"/>
    <w:rPr>
      <w:rFonts w:ascii="Arial" w:hAnsi="Arial"/>
      <w:b/>
      <w:bCs/>
      <w:lang w:eastAsia="ja-JP"/>
    </w:rPr>
  </w:style>
  <w:style w:type="character" w:styleId="NichtaufgelsteErwhnung">
    <w:name w:val="Unresolved Mention"/>
    <w:basedOn w:val="Absatz-Standardschriftart"/>
    <w:uiPriority w:val="99"/>
    <w:semiHidden/>
    <w:unhideWhenUsed/>
    <w:rsid w:val="007E1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882">
      <w:bodyDiv w:val="1"/>
      <w:marLeft w:val="0"/>
      <w:marRight w:val="0"/>
      <w:marTop w:val="0"/>
      <w:marBottom w:val="0"/>
      <w:divBdr>
        <w:top w:val="none" w:sz="0" w:space="0" w:color="auto"/>
        <w:left w:val="none" w:sz="0" w:space="0" w:color="auto"/>
        <w:bottom w:val="none" w:sz="0" w:space="0" w:color="auto"/>
        <w:right w:val="none" w:sz="0" w:space="0" w:color="auto"/>
      </w:divBdr>
    </w:div>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284508868">
      <w:bodyDiv w:val="1"/>
      <w:marLeft w:val="0"/>
      <w:marRight w:val="0"/>
      <w:marTop w:val="0"/>
      <w:marBottom w:val="0"/>
      <w:divBdr>
        <w:top w:val="none" w:sz="0" w:space="0" w:color="auto"/>
        <w:left w:val="none" w:sz="0" w:space="0" w:color="auto"/>
        <w:bottom w:val="none" w:sz="0" w:space="0" w:color="auto"/>
        <w:right w:val="none" w:sz="0" w:space="0" w:color="auto"/>
      </w:divBdr>
      <w:divsChild>
        <w:div w:id="1678727013">
          <w:marLeft w:val="0"/>
          <w:marRight w:val="0"/>
          <w:marTop w:val="0"/>
          <w:marBottom w:val="0"/>
          <w:divBdr>
            <w:top w:val="none" w:sz="0" w:space="0" w:color="auto"/>
            <w:left w:val="none" w:sz="0" w:space="0" w:color="auto"/>
            <w:bottom w:val="none" w:sz="0" w:space="0" w:color="auto"/>
            <w:right w:val="none" w:sz="0" w:space="0" w:color="auto"/>
          </w:divBdr>
        </w:div>
        <w:div w:id="212892315">
          <w:marLeft w:val="0"/>
          <w:marRight w:val="0"/>
          <w:marTop w:val="0"/>
          <w:marBottom w:val="0"/>
          <w:divBdr>
            <w:top w:val="none" w:sz="0" w:space="0" w:color="auto"/>
            <w:left w:val="none" w:sz="0" w:space="0" w:color="auto"/>
            <w:bottom w:val="none" w:sz="0" w:space="0" w:color="auto"/>
            <w:right w:val="none" w:sz="0" w:space="0" w:color="auto"/>
          </w:divBdr>
        </w:div>
        <w:div w:id="844318761">
          <w:marLeft w:val="0"/>
          <w:marRight w:val="0"/>
          <w:marTop w:val="0"/>
          <w:marBottom w:val="0"/>
          <w:divBdr>
            <w:top w:val="none" w:sz="0" w:space="0" w:color="auto"/>
            <w:left w:val="none" w:sz="0" w:space="0" w:color="auto"/>
            <w:bottom w:val="none" w:sz="0" w:space="0" w:color="auto"/>
            <w:right w:val="none" w:sz="0" w:space="0" w:color="auto"/>
          </w:divBdr>
        </w:div>
        <w:div w:id="2076321778">
          <w:marLeft w:val="0"/>
          <w:marRight w:val="0"/>
          <w:marTop w:val="0"/>
          <w:marBottom w:val="0"/>
          <w:divBdr>
            <w:top w:val="none" w:sz="0" w:space="0" w:color="auto"/>
            <w:left w:val="none" w:sz="0" w:space="0" w:color="auto"/>
            <w:bottom w:val="none" w:sz="0" w:space="0" w:color="auto"/>
            <w:right w:val="none" w:sz="0" w:space="0" w:color="auto"/>
          </w:divBdr>
        </w:div>
        <w:div w:id="229273735">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66402779">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holdings.panasonic/global/"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industry.panasonic.eu" TargetMode="External" Id="rId17" /><Relationship Type="http://schemas.openxmlformats.org/officeDocument/2006/relationships/customXml" Target="../customXml/item2.xml" Id="rId2" /><Relationship Type="http://schemas.openxmlformats.org/officeDocument/2006/relationships/image" Target="media/image2.jpe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industry.panasonic.eu/"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industry.panasonic.eu/" TargetMode="External" Id="rId14" /><Relationship Type="http://schemas.openxmlformats.org/officeDocument/2006/relationships/hyperlink" Target="https://industry.panasonic.eu/products/components/sensors/air-quality-sensor" TargetMode="External" Id="R19a24d533b6b46c1"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SharedWithUsers xmlns="4d1c543a-149f-4ae6-b9d5-cf9ad9b61769">
      <UserInfo>
        <DisplayName>Robertson, Mickaela</DisplayName>
        <AccountId>768</AccountId>
        <AccountType/>
      </UserInfo>
      <UserInfo>
        <DisplayName>Zapf, Marlene</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3" ma:contentTypeDescription="Ein neues Dokument erstellen." ma:contentTypeScope="" ma:versionID="2bc56618b67a0a9f52c7a5810e09a3e3">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5687507f4dc67b72d1b08d6eba397409"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8260060F-3FD6-4220-8BAF-C96A5A5A7CF2}">
  <ds:schemaRefs>
    <ds:schemaRef ds:uri="http://schemas.openxmlformats.org/officeDocument/2006/bibliography"/>
  </ds:schemaRefs>
</ds:datastoreItem>
</file>

<file path=customXml/itemProps3.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4.xml><?xml version="1.0" encoding="utf-8"?>
<ds:datastoreItem xmlns:ds="http://schemas.openxmlformats.org/officeDocument/2006/customXml" ds:itemID="{9D72AF60-59AE-4F08-AFC9-66E14A8004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PEWEU_ELECTR_LETTER</ap:Template>
  <ap:Application>Microsoft Word for the web</ap:Application>
  <ap:DocSecurity>0</ap:DocSecurity>
  <ap:ScaleCrop>false</ap:ScaleCrop>
  <ap:Company>MEW Europe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Kirschenhofer, Benno</cp:lastModifiedBy>
  <cp:revision>34</cp:revision>
  <cp:lastPrinted>2012-10-31T13:57:00Z</cp:lastPrinted>
  <dcterms:created xsi:type="dcterms:W3CDTF">2024-02-14T09:48:00Z</dcterms:created>
  <dcterms:modified xsi:type="dcterms:W3CDTF">2024-11-25T16:47:58Z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